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E674" w14:textId="42C3D617" w:rsidR="000C52EC" w:rsidRPr="000C52EC" w:rsidRDefault="000C52EC" w:rsidP="000C52EC">
      <w:pPr>
        <w:spacing w:after="0"/>
        <w:jc w:val="center"/>
        <w:rPr>
          <w:rFonts w:ascii="Times New Roman" w:hAnsi="Times New Roman" w:cs="Times New Roman"/>
          <w:b/>
          <w:sz w:val="24"/>
          <w:szCs w:val="24"/>
        </w:rPr>
      </w:pPr>
      <w:r w:rsidRPr="000C52EC">
        <w:rPr>
          <w:rFonts w:ascii="Times New Roman" w:hAnsi="Times New Roman" w:cs="Times New Roman"/>
          <w:b/>
          <w:sz w:val="24"/>
          <w:szCs w:val="24"/>
        </w:rPr>
        <w:t xml:space="preserve">ANALISIS INVESTASI ALAT BERAT BACKHOE DAN DUMP </w:t>
      </w:r>
      <w:proofErr w:type="gramStart"/>
      <w:r w:rsidRPr="000C52EC">
        <w:rPr>
          <w:rFonts w:ascii="Times New Roman" w:hAnsi="Times New Roman" w:cs="Times New Roman"/>
          <w:b/>
          <w:sz w:val="24"/>
          <w:szCs w:val="24"/>
        </w:rPr>
        <w:t>TRUCK  PADA</w:t>
      </w:r>
      <w:proofErr w:type="gramEnd"/>
      <w:r w:rsidRPr="000C52EC">
        <w:rPr>
          <w:rFonts w:ascii="Times New Roman" w:hAnsi="Times New Roman" w:cs="Times New Roman"/>
          <w:b/>
          <w:sz w:val="24"/>
          <w:szCs w:val="24"/>
        </w:rPr>
        <w:t xml:space="preserve"> PERTAMBANGAN LIME STONE DI WILAYAH PANTAI PANDAWA </w:t>
      </w:r>
      <w:r w:rsidRPr="000C52EC">
        <w:rPr>
          <w:rFonts w:ascii="Times New Roman" w:eastAsia="Arial" w:hAnsi="Times New Roman" w:cs="Times New Roman"/>
          <w:b/>
          <w:bCs/>
          <w:sz w:val="24"/>
          <w:szCs w:val="24"/>
        </w:rPr>
        <w:t>(</w:t>
      </w:r>
      <w:proofErr w:type="spellStart"/>
      <w:r w:rsidRPr="000C52EC">
        <w:rPr>
          <w:rFonts w:ascii="Times New Roman" w:eastAsia="Arial" w:hAnsi="Times New Roman" w:cs="Times New Roman"/>
          <w:b/>
          <w:bCs/>
          <w:sz w:val="24"/>
          <w:szCs w:val="24"/>
        </w:rPr>
        <w:t>Studi</w:t>
      </w:r>
      <w:proofErr w:type="spellEnd"/>
      <w:r w:rsidRPr="000C52EC">
        <w:rPr>
          <w:rFonts w:ascii="Times New Roman" w:eastAsia="Arial" w:hAnsi="Times New Roman" w:cs="Times New Roman"/>
          <w:b/>
          <w:bCs/>
          <w:sz w:val="24"/>
          <w:szCs w:val="24"/>
        </w:rPr>
        <w:t xml:space="preserve"> </w:t>
      </w:r>
      <w:proofErr w:type="spellStart"/>
      <w:r w:rsidRPr="000C52EC">
        <w:rPr>
          <w:rFonts w:ascii="Times New Roman" w:eastAsia="Arial" w:hAnsi="Times New Roman" w:cs="Times New Roman"/>
          <w:b/>
          <w:bCs/>
          <w:sz w:val="24"/>
          <w:szCs w:val="24"/>
        </w:rPr>
        <w:t>Kasus</w:t>
      </w:r>
      <w:proofErr w:type="spellEnd"/>
      <w:r w:rsidRPr="000C52EC">
        <w:rPr>
          <w:rFonts w:ascii="Times New Roman" w:eastAsia="Arial" w:hAnsi="Times New Roman" w:cs="Times New Roman"/>
          <w:b/>
          <w:bCs/>
          <w:sz w:val="24"/>
          <w:szCs w:val="24"/>
        </w:rPr>
        <w:t xml:space="preserve"> : </w:t>
      </w:r>
      <w:proofErr w:type="spellStart"/>
      <w:r w:rsidRPr="000C52EC">
        <w:rPr>
          <w:rFonts w:ascii="Times New Roman" w:eastAsia="Arial" w:hAnsi="Times New Roman" w:cs="Times New Roman"/>
          <w:b/>
          <w:bCs/>
          <w:sz w:val="24"/>
          <w:szCs w:val="24"/>
        </w:rPr>
        <w:t>Desa</w:t>
      </w:r>
      <w:proofErr w:type="spellEnd"/>
      <w:r w:rsidRPr="000C52EC">
        <w:rPr>
          <w:rFonts w:ascii="Times New Roman" w:eastAsia="Arial" w:hAnsi="Times New Roman" w:cs="Times New Roman"/>
          <w:b/>
          <w:bCs/>
          <w:sz w:val="24"/>
          <w:szCs w:val="24"/>
        </w:rPr>
        <w:t xml:space="preserve"> </w:t>
      </w:r>
      <w:proofErr w:type="spellStart"/>
      <w:r w:rsidRPr="000C52EC">
        <w:rPr>
          <w:rFonts w:ascii="Times New Roman" w:eastAsia="Arial" w:hAnsi="Times New Roman" w:cs="Times New Roman"/>
          <w:b/>
          <w:bCs/>
          <w:sz w:val="24"/>
          <w:szCs w:val="24"/>
        </w:rPr>
        <w:t>Kutuh</w:t>
      </w:r>
      <w:proofErr w:type="spellEnd"/>
      <w:r w:rsidRPr="000C52EC">
        <w:rPr>
          <w:rFonts w:ascii="Times New Roman" w:eastAsia="Arial" w:hAnsi="Times New Roman" w:cs="Times New Roman"/>
          <w:b/>
          <w:bCs/>
          <w:sz w:val="24"/>
          <w:szCs w:val="24"/>
        </w:rPr>
        <w:t xml:space="preserve">, </w:t>
      </w:r>
      <w:proofErr w:type="spellStart"/>
      <w:r w:rsidRPr="000C52EC">
        <w:rPr>
          <w:rFonts w:ascii="Times New Roman" w:eastAsia="Arial" w:hAnsi="Times New Roman" w:cs="Times New Roman"/>
          <w:b/>
          <w:bCs/>
          <w:sz w:val="24"/>
          <w:szCs w:val="24"/>
        </w:rPr>
        <w:t>Kec</w:t>
      </w:r>
      <w:proofErr w:type="spellEnd"/>
      <w:r w:rsidRPr="000C52EC">
        <w:rPr>
          <w:rFonts w:ascii="Times New Roman" w:eastAsia="Arial" w:hAnsi="Times New Roman" w:cs="Times New Roman"/>
          <w:b/>
          <w:bCs/>
          <w:sz w:val="24"/>
          <w:szCs w:val="24"/>
        </w:rPr>
        <w:t xml:space="preserve">. Kuta Selatan, </w:t>
      </w:r>
      <w:proofErr w:type="spellStart"/>
      <w:r w:rsidRPr="000C52EC">
        <w:rPr>
          <w:rFonts w:ascii="Times New Roman" w:eastAsia="Arial" w:hAnsi="Times New Roman" w:cs="Times New Roman"/>
          <w:b/>
          <w:bCs/>
          <w:sz w:val="24"/>
          <w:szCs w:val="24"/>
        </w:rPr>
        <w:t>Kab</w:t>
      </w:r>
      <w:proofErr w:type="spellEnd"/>
      <w:r w:rsidRPr="000C52EC">
        <w:rPr>
          <w:rFonts w:ascii="Times New Roman" w:eastAsia="Arial" w:hAnsi="Times New Roman" w:cs="Times New Roman"/>
          <w:b/>
          <w:bCs/>
          <w:sz w:val="24"/>
          <w:szCs w:val="24"/>
        </w:rPr>
        <w:t xml:space="preserve">. </w:t>
      </w:r>
      <w:proofErr w:type="spellStart"/>
      <w:r w:rsidRPr="000C52EC">
        <w:rPr>
          <w:rFonts w:ascii="Times New Roman" w:eastAsia="Arial" w:hAnsi="Times New Roman" w:cs="Times New Roman"/>
          <w:b/>
          <w:bCs/>
          <w:sz w:val="24"/>
          <w:szCs w:val="24"/>
        </w:rPr>
        <w:t>Badung</w:t>
      </w:r>
      <w:proofErr w:type="spellEnd"/>
      <w:r w:rsidRPr="000C52EC">
        <w:rPr>
          <w:rFonts w:ascii="Times New Roman" w:eastAsia="Arial" w:hAnsi="Times New Roman" w:cs="Times New Roman"/>
          <w:b/>
          <w:bCs/>
          <w:sz w:val="24"/>
          <w:szCs w:val="24"/>
        </w:rPr>
        <w:t>)</w:t>
      </w:r>
    </w:p>
    <w:p w14:paraId="118A50D5" w14:textId="77777777" w:rsidR="00775790" w:rsidRPr="004F7EFB" w:rsidRDefault="00775790" w:rsidP="000C52EC">
      <w:pPr>
        <w:spacing w:after="0" w:line="360" w:lineRule="auto"/>
        <w:rPr>
          <w:rFonts w:ascii="Times New Roman" w:hAnsi="Times New Roman" w:cs="Times New Roman"/>
          <w:b/>
          <w:sz w:val="24"/>
          <w:szCs w:val="24"/>
        </w:rPr>
      </w:pPr>
    </w:p>
    <w:p w14:paraId="308912BB" w14:textId="4FBB411B" w:rsidR="00E168E3" w:rsidRPr="004F7EFB" w:rsidRDefault="00F42AF9" w:rsidP="000C52EC">
      <w:pPr>
        <w:spacing w:after="0" w:line="360" w:lineRule="auto"/>
        <w:jc w:val="center"/>
        <w:rPr>
          <w:rFonts w:ascii="Times New Roman" w:hAnsi="Times New Roman" w:cs="Times New Roman"/>
          <w:b/>
          <w:sz w:val="24"/>
          <w:szCs w:val="24"/>
          <w:vertAlign w:val="superscript"/>
        </w:rPr>
      </w:pPr>
      <w:r w:rsidRPr="004F7EFB">
        <w:rPr>
          <w:rFonts w:ascii="Times New Roman" w:hAnsi="Times New Roman" w:cs="Times New Roman"/>
          <w:b/>
          <w:sz w:val="24"/>
          <w:szCs w:val="24"/>
        </w:rPr>
        <w:t xml:space="preserve">I </w:t>
      </w:r>
      <w:r w:rsidR="000C52EC">
        <w:rPr>
          <w:rFonts w:ascii="Times New Roman" w:hAnsi="Times New Roman" w:cs="Times New Roman"/>
          <w:b/>
          <w:sz w:val="24"/>
          <w:szCs w:val="24"/>
        </w:rPr>
        <w:t xml:space="preserve">Putu </w:t>
      </w:r>
      <w:proofErr w:type="spellStart"/>
      <w:r w:rsidR="000C52EC">
        <w:rPr>
          <w:rFonts w:ascii="Times New Roman" w:hAnsi="Times New Roman" w:cs="Times New Roman"/>
          <w:b/>
          <w:sz w:val="24"/>
          <w:szCs w:val="24"/>
        </w:rPr>
        <w:t>Kurnia</w:t>
      </w:r>
      <w:proofErr w:type="spellEnd"/>
      <w:r w:rsidR="000C52EC">
        <w:rPr>
          <w:rFonts w:ascii="Times New Roman" w:hAnsi="Times New Roman" w:cs="Times New Roman"/>
          <w:b/>
          <w:sz w:val="24"/>
          <w:szCs w:val="24"/>
        </w:rPr>
        <w:t xml:space="preserve"> </w:t>
      </w:r>
      <w:proofErr w:type="spellStart"/>
      <w:r w:rsidR="000C52EC">
        <w:rPr>
          <w:rFonts w:ascii="Times New Roman" w:hAnsi="Times New Roman" w:cs="Times New Roman"/>
          <w:b/>
          <w:sz w:val="24"/>
          <w:szCs w:val="24"/>
        </w:rPr>
        <w:t>Widi</w:t>
      </w:r>
      <w:proofErr w:type="spellEnd"/>
      <w:r w:rsidR="000C52EC">
        <w:rPr>
          <w:rFonts w:ascii="Times New Roman" w:hAnsi="Times New Roman" w:cs="Times New Roman"/>
          <w:b/>
          <w:sz w:val="24"/>
          <w:szCs w:val="24"/>
        </w:rPr>
        <w:t xml:space="preserve"> Adnyana</w:t>
      </w:r>
      <w:r w:rsidR="00E168E3" w:rsidRPr="004F7EFB">
        <w:rPr>
          <w:rFonts w:ascii="Times New Roman" w:hAnsi="Times New Roman" w:cs="Times New Roman"/>
          <w:b/>
          <w:sz w:val="24"/>
          <w:szCs w:val="24"/>
          <w:vertAlign w:val="superscript"/>
        </w:rPr>
        <w:t>1</w:t>
      </w:r>
      <w:proofErr w:type="gramStart"/>
      <w:r w:rsidR="00E168E3" w:rsidRPr="004F7EFB">
        <w:rPr>
          <w:rFonts w:ascii="Times New Roman" w:hAnsi="Times New Roman" w:cs="Times New Roman"/>
          <w:b/>
          <w:sz w:val="24"/>
          <w:szCs w:val="24"/>
          <w:vertAlign w:val="superscript"/>
        </w:rPr>
        <w:t>)</w:t>
      </w:r>
      <w:r w:rsidR="00E168E3" w:rsidRPr="004F7EFB">
        <w:rPr>
          <w:rFonts w:ascii="Times New Roman" w:hAnsi="Times New Roman" w:cs="Times New Roman"/>
          <w:b/>
          <w:sz w:val="24"/>
          <w:szCs w:val="24"/>
        </w:rPr>
        <w:t>,</w:t>
      </w:r>
      <w:r w:rsidR="000B43FC">
        <w:rPr>
          <w:rFonts w:ascii="Times New Roman" w:hAnsi="Times New Roman" w:cs="Times New Roman"/>
          <w:b/>
          <w:sz w:val="24"/>
          <w:szCs w:val="24"/>
        </w:rPr>
        <w:t>Ir.</w:t>
      </w:r>
      <w:proofErr w:type="gramEnd"/>
      <w:r w:rsidR="000B43FC">
        <w:rPr>
          <w:rFonts w:ascii="Times New Roman" w:hAnsi="Times New Roman" w:cs="Times New Roman"/>
          <w:b/>
          <w:sz w:val="24"/>
          <w:szCs w:val="24"/>
        </w:rPr>
        <w:t xml:space="preserve"> </w:t>
      </w:r>
      <w:r w:rsidR="000C52EC">
        <w:rPr>
          <w:rFonts w:ascii="Times New Roman" w:hAnsi="Times New Roman" w:cs="Times New Roman"/>
          <w:b/>
          <w:sz w:val="24"/>
          <w:szCs w:val="24"/>
        </w:rPr>
        <w:t>Made</w:t>
      </w:r>
      <w:r w:rsidR="004E0506">
        <w:rPr>
          <w:rFonts w:ascii="Times New Roman" w:hAnsi="Times New Roman" w:cs="Times New Roman"/>
          <w:b/>
          <w:sz w:val="24"/>
          <w:szCs w:val="24"/>
        </w:rPr>
        <w:t xml:space="preserve"> </w:t>
      </w:r>
      <w:proofErr w:type="spellStart"/>
      <w:r w:rsidR="004E0506">
        <w:rPr>
          <w:rFonts w:ascii="Times New Roman" w:hAnsi="Times New Roman" w:cs="Times New Roman"/>
          <w:b/>
          <w:sz w:val="24"/>
          <w:szCs w:val="24"/>
        </w:rPr>
        <w:t>Mudhina</w:t>
      </w:r>
      <w:proofErr w:type="spellEnd"/>
      <w:r w:rsidR="000B43FC">
        <w:rPr>
          <w:rFonts w:ascii="Times New Roman" w:hAnsi="Times New Roman" w:cs="Times New Roman"/>
          <w:b/>
          <w:sz w:val="24"/>
          <w:szCs w:val="24"/>
        </w:rPr>
        <w:t>, MT</w:t>
      </w:r>
      <w:r w:rsidR="004E0506">
        <w:rPr>
          <w:rFonts w:ascii="Times New Roman" w:hAnsi="Times New Roman" w:cs="Times New Roman"/>
          <w:b/>
          <w:sz w:val="24"/>
          <w:szCs w:val="24"/>
          <w:vertAlign w:val="superscript"/>
        </w:rPr>
        <w:t>2</w:t>
      </w:r>
      <w:r w:rsidR="004E0506" w:rsidRPr="004F7EFB">
        <w:rPr>
          <w:rFonts w:ascii="Times New Roman" w:hAnsi="Times New Roman" w:cs="Times New Roman"/>
          <w:b/>
          <w:sz w:val="24"/>
          <w:szCs w:val="24"/>
          <w:vertAlign w:val="superscript"/>
        </w:rPr>
        <w:t>)</w:t>
      </w:r>
      <w:r w:rsidR="004E0506" w:rsidRPr="004F7EFB">
        <w:rPr>
          <w:rFonts w:ascii="Times New Roman" w:hAnsi="Times New Roman" w:cs="Times New Roman"/>
          <w:b/>
          <w:sz w:val="24"/>
          <w:szCs w:val="24"/>
        </w:rPr>
        <w:t>,</w:t>
      </w:r>
      <w:r w:rsidR="004E0506">
        <w:rPr>
          <w:rFonts w:ascii="Times New Roman" w:hAnsi="Times New Roman" w:cs="Times New Roman"/>
          <w:b/>
          <w:sz w:val="24"/>
          <w:szCs w:val="24"/>
        </w:rPr>
        <w:t xml:space="preserve"> </w:t>
      </w:r>
      <w:proofErr w:type="spellStart"/>
      <w:r w:rsidRPr="004F7EFB">
        <w:rPr>
          <w:rFonts w:ascii="Times New Roman" w:hAnsi="Times New Roman" w:cs="Times New Roman"/>
          <w:b/>
          <w:sz w:val="24"/>
          <w:szCs w:val="24"/>
        </w:rPr>
        <w:t>Kadek</w:t>
      </w:r>
      <w:proofErr w:type="spellEnd"/>
      <w:r w:rsidRPr="004F7EFB">
        <w:rPr>
          <w:rFonts w:ascii="Times New Roman" w:hAnsi="Times New Roman" w:cs="Times New Roman"/>
          <w:b/>
          <w:sz w:val="24"/>
          <w:szCs w:val="24"/>
        </w:rPr>
        <w:t xml:space="preserve"> Adi </w:t>
      </w:r>
      <w:proofErr w:type="spellStart"/>
      <w:r w:rsidRPr="004F7EFB">
        <w:rPr>
          <w:rFonts w:ascii="Times New Roman" w:hAnsi="Times New Roman" w:cs="Times New Roman"/>
          <w:b/>
          <w:sz w:val="24"/>
          <w:szCs w:val="24"/>
        </w:rPr>
        <w:t>Suryawan</w:t>
      </w:r>
      <w:proofErr w:type="spellEnd"/>
      <w:r w:rsidR="000B43FC">
        <w:rPr>
          <w:rFonts w:ascii="Times New Roman" w:hAnsi="Times New Roman" w:cs="Times New Roman"/>
          <w:b/>
          <w:sz w:val="24"/>
          <w:szCs w:val="24"/>
        </w:rPr>
        <w:t>, S.T, M.Si</w:t>
      </w:r>
      <w:r w:rsidR="000C52EC">
        <w:rPr>
          <w:rFonts w:ascii="Times New Roman" w:hAnsi="Times New Roman" w:cs="Times New Roman"/>
          <w:b/>
          <w:sz w:val="24"/>
          <w:szCs w:val="24"/>
          <w:vertAlign w:val="superscript"/>
        </w:rPr>
        <w:t>3</w:t>
      </w:r>
      <w:r w:rsidR="00E168E3" w:rsidRPr="004F7EFB">
        <w:rPr>
          <w:rFonts w:ascii="Times New Roman" w:hAnsi="Times New Roman" w:cs="Times New Roman"/>
          <w:b/>
          <w:sz w:val="24"/>
          <w:szCs w:val="24"/>
          <w:vertAlign w:val="superscript"/>
        </w:rPr>
        <w:t>)</w:t>
      </w:r>
    </w:p>
    <w:p w14:paraId="35504429" w14:textId="6DE06609" w:rsidR="00044723" w:rsidRDefault="00044723" w:rsidP="00D01EAC">
      <w:pPr>
        <w:spacing w:after="0" w:line="360" w:lineRule="auto"/>
        <w:ind w:firstLine="720"/>
        <w:rPr>
          <w:rFonts w:ascii="Times New Roman" w:hAnsi="Times New Roman" w:cs="Times New Roman"/>
          <w:bCs/>
          <w:i/>
          <w:iCs/>
          <w:sz w:val="24"/>
          <w:szCs w:val="24"/>
        </w:rPr>
      </w:pPr>
      <w:r w:rsidRPr="00D01EAC">
        <w:rPr>
          <w:rFonts w:ascii="Times New Roman" w:hAnsi="Times New Roman" w:cs="Times New Roman"/>
          <w:bCs/>
          <w:i/>
          <w:iCs/>
          <w:sz w:val="24"/>
          <w:szCs w:val="24"/>
          <w:vertAlign w:val="superscript"/>
        </w:rPr>
        <w:t>1)</w:t>
      </w:r>
      <w:r w:rsidR="00D01EAC" w:rsidRPr="00D01EAC">
        <w:rPr>
          <w:rFonts w:ascii="Times New Roman" w:hAnsi="Times New Roman" w:cs="Times New Roman"/>
          <w:bCs/>
          <w:i/>
          <w:iCs/>
          <w:sz w:val="24"/>
          <w:szCs w:val="24"/>
        </w:rPr>
        <w:t xml:space="preserve">D4 </w:t>
      </w:r>
      <w:proofErr w:type="spellStart"/>
      <w:r w:rsidR="00D01EAC" w:rsidRPr="00D01EAC">
        <w:rPr>
          <w:rFonts w:ascii="Times New Roman" w:hAnsi="Times New Roman" w:cs="Times New Roman"/>
          <w:bCs/>
          <w:i/>
          <w:iCs/>
          <w:sz w:val="24"/>
          <w:szCs w:val="24"/>
        </w:rPr>
        <w:t>Manajemen</w:t>
      </w:r>
      <w:proofErr w:type="spellEnd"/>
      <w:r w:rsidR="00D01EAC" w:rsidRPr="00D01EAC">
        <w:rPr>
          <w:rFonts w:ascii="Times New Roman" w:hAnsi="Times New Roman" w:cs="Times New Roman"/>
          <w:bCs/>
          <w:i/>
          <w:iCs/>
          <w:sz w:val="24"/>
          <w:szCs w:val="24"/>
        </w:rPr>
        <w:t xml:space="preserve"> </w:t>
      </w:r>
      <w:proofErr w:type="spellStart"/>
      <w:r w:rsidR="00D01EAC" w:rsidRPr="00D01EAC">
        <w:rPr>
          <w:rFonts w:ascii="Times New Roman" w:hAnsi="Times New Roman" w:cs="Times New Roman"/>
          <w:bCs/>
          <w:i/>
          <w:iCs/>
          <w:sz w:val="24"/>
          <w:szCs w:val="24"/>
        </w:rPr>
        <w:t>Proyek</w:t>
      </w:r>
      <w:proofErr w:type="spellEnd"/>
      <w:r w:rsidR="00D01EAC" w:rsidRPr="00D01EAC">
        <w:rPr>
          <w:rFonts w:ascii="Times New Roman" w:hAnsi="Times New Roman" w:cs="Times New Roman"/>
          <w:bCs/>
          <w:i/>
          <w:iCs/>
          <w:sz w:val="24"/>
          <w:szCs w:val="24"/>
        </w:rPr>
        <w:t xml:space="preserve"> </w:t>
      </w:r>
      <w:proofErr w:type="spellStart"/>
      <w:r w:rsidR="00D01EAC" w:rsidRPr="00D01EAC">
        <w:rPr>
          <w:rFonts w:ascii="Times New Roman" w:hAnsi="Times New Roman" w:cs="Times New Roman"/>
          <w:bCs/>
          <w:i/>
          <w:iCs/>
          <w:sz w:val="24"/>
          <w:szCs w:val="24"/>
        </w:rPr>
        <w:t>Konstruksi</w:t>
      </w:r>
      <w:proofErr w:type="spellEnd"/>
      <w:r w:rsidR="00D01EAC" w:rsidRPr="00D01EAC">
        <w:rPr>
          <w:rFonts w:ascii="Times New Roman" w:hAnsi="Times New Roman" w:cs="Times New Roman"/>
          <w:bCs/>
          <w:i/>
          <w:iCs/>
          <w:sz w:val="24"/>
          <w:szCs w:val="24"/>
        </w:rPr>
        <w:t xml:space="preserve">, </w:t>
      </w:r>
      <w:proofErr w:type="spellStart"/>
      <w:r w:rsidR="00E168E3" w:rsidRPr="00D01EAC">
        <w:rPr>
          <w:rFonts w:ascii="Times New Roman" w:hAnsi="Times New Roman" w:cs="Times New Roman"/>
          <w:bCs/>
          <w:i/>
          <w:iCs/>
          <w:sz w:val="24"/>
          <w:szCs w:val="24"/>
        </w:rPr>
        <w:t>Jurusan</w:t>
      </w:r>
      <w:proofErr w:type="spellEnd"/>
      <w:r w:rsidR="00E168E3" w:rsidRPr="00D01EAC">
        <w:rPr>
          <w:rFonts w:ascii="Times New Roman" w:hAnsi="Times New Roman" w:cs="Times New Roman"/>
          <w:bCs/>
          <w:i/>
          <w:iCs/>
          <w:sz w:val="24"/>
          <w:szCs w:val="24"/>
        </w:rPr>
        <w:t xml:space="preserve"> Teknik </w:t>
      </w:r>
      <w:proofErr w:type="spellStart"/>
      <w:r w:rsidR="00E168E3" w:rsidRPr="00D01EAC">
        <w:rPr>
          <w:rFonts w:ascii="Times New Roman" w:hAnsi="Times New Roman" w:cs="Times New Roman"/>
          <w:bCs/>
          <w:i/>
          <w:iCs/>
          <w:sz w:val="24"/>
          <w:szCs w:val="24"/>
        </w:rPr>
        <w:t>Sipil</w:t>
      </w:r>
      <w:proofErr w:type="spellEnd"/>
      <w:r w:rsidR="00E168E3" w:rsidRPr="00D01EAC">
        <w:rPr>
          <w:rFonts w:ascii="Times New Roman" w:hAnsi="Times New Roman" w:cs="Times New Roman"/>
          <w:bCs/>
          <w:i/>
          <w:iCs/>
          <w:sz w:val="24"/>
          <w:szCs w:val="24"/>
        </w:rPr>
        <w:t xml:space="preserve">, </w:t>
      </w:r>
      <w:proofErr w:type="spellStart"/>
      <w:r w:rsidR="00E168E3" w:rsidRPr="00D01EAC">
        <w:rPr>
          <w:rFonts w:ascii="Times New Roman" w:hAnsi="Times New Roman" w:cs="Times New Roman"/>
          <w:bCs/>
          <w:i/>
          <w:iCs/>
          <w:sz w:val="24"/>
          <w:szCs w:val="24"/>
        </w:rPr>
        <w:t>Politeknik</w:t>
      </w:r>
      <w:proofErr w:type="spellEnd"/>
      <w:r w:rsidR="00E168E3" w:rsidRPr="00D01EAC">
        <w:rPr>
          <w:rFonts w:ascii="Times New Roman" w:hAnsi="Times New Roman" w:cs="Times New Roman"/>
          <w:bCs/>
          <w:i/>
          <w:iCs/>
          <w:sz w:val="24"/>
          <w:szCs w:val="24"/>
        </w:rPr>
        <w:t xml:space="preserve"> Negeri</w:t>
      </w:r>
    </w:p>
    <w:p w14:paraId="4984739E" w14:textId="54B75856" w:rsidR="00D01EAC" w:rsidRPr="00D01EAC" w:rsidRDefault="00D01EAC" w:rsidP="00D01EAC">
      <w:pPr>
        <w:spacing w:after="0" w:line="360" w:lineRule="auto"/>
        <w:ind w:firstLine="720"/>
        <w:rPr>
          <w:rFonts w:ascii="Times New Roman" w:eastAsia="Calibri" w:hAnsi="Times New Roman" w:cs="Times New Roman"/>
          <w:i/>
          <w:iCs/>
          <w:sz w:val="24"/>
          <w:szCs w:val="24"/>
        </w:rPr>
      </w:pPr>
      <w:r>
        <w:rPr>
          <w:rFonts w:ascii="Times New Roman" w:hAnsi="Times New Roman" w:cs="Times New Roman"/>
          <w:bCs/>
          <w:i/>
          <w:iCs/>
          <w:sz w:val="24"/>
          <w:szCs w:val="24"/>
          <w:vertAlign w:val="superscript"/>
        </w:rPr>
        <w:t>2</w:t>
      </w:r>
      <w:r w:rsidRPr="00D01EAC">
        <w:rPr>
          <w:rFonts w:ascii="Times New Roman" w:hAnsi="Times New Roman" w:cs="Times New Roman"/>
          <w:bCs/>
          <w:i/>
          <w:iCs/>
          <w:sz w:val="24"/>
          <w:szCs w:val="24"/>
          <w:vertAlign w:val="superscript"/>
        </w:rPr>
        <w:t>)</w:t>
      </w:r>
      <w:r w:rsidRPr="00D01EAC">
        <w:rPr>
          <w:rFonts w:ascii="Times New Roman" w:hAnsi="Times New Roman" w:cs="Times New Roman"/>
          <w:bCs/>
          <w:i/>
          <w:iCs/>
          <w:sz w:val="24"/>
          <w:szCs w:val="24"/>
        </w:rPr>
        <w:t xml:space="preserve">D4 </w:t>
      </w:r>
      <w:proofErr w:type="spellStart"/>
      <w:r w:rsidRPr="00D01EAC">
        <w:rPr>
          <w:rFonts w:ascii="Times New Roman" w:hAnsi="Times New Roman" w:cs="Times New Roman"/>
          <w:bCs/>
          <w:i/>
          <w:iCs/>
          <w:sz w:val="24"/>
          <w:szCs w:val="24"/>
        </w:rPr>
        <w:t>Manajemen</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Proyek</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Konstruksi</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Jurusan</w:t>
      </w:r>
      <w:proofErr w:type="spellEnd"/>
      <w:r w:rsidRPr="00D01EAC">
        <w:rPr>
          <w:rFonts w:ascii="Times New Roman" w:hAnsi="Times New Roman" w:cs="Times New Roman"/>
          <w:bCs/>
          <w:i/>
          <w:iCs/>
          <w:sz w:val="24"/>
          <w:szCs w:val="24"/>
        </w:rPr>
        <w:t xml:space="preserve"> Teknik </w:t>
      </w:r>
      <w:proofErr w:type="spellStart"/>
      <w:r w:rsidRPr="00D01EAC">
        <w:rPr>
          <w:rFonts w:ascii="Times New Roman" w:hAnsi="Times New Roman" w:cs="Times New Roman"/>
          <w:bCs/>
          <w:i/>
          <w:iCs/>
          <w:sz w:val="24"/>
          <w:szCs w:val="24"/>
        </w:rPr>
        <w:t>Sipil</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Politeknik</w:t>
      </w:r>
      <w:proofErr w:type="spellEnd"/>
      <w:r w:rsidRPr="00D01EAC">
        <w:rPr>
          <w:rFonts w:ascii="Times New Roman" w:hAnsi="Times New Roman" w:cs="Times New Roman"/>
          <w:bCs/>
          <w:i/>
          <w:iCs/>
          <w:sz w:val="24"/>
          <w:szCs w:val="24"/>
        </w:rPr>
        <w:t xml:space="preserve"> Negeri</w:t>
      </w:r>
    </w:p>
    <w:p w14:paraId="795454D4" w14:textId="18C4B8D5" w:rsidR="00D01EAC" w:rsidRPr="00D01EAC" w:rsidRDefault="00D01EAC" w:rsidP="00D01EAC">
      <w:pPr>
        <w:spacing w:after="0" w:line="360" w:lineRule="auto"/>
        <w:ind w:firstLine="720"/>
        <w:rPr>
          <w:rFonts w:ascii="Times New Roman" w:eastAsia="Calibri" w:hAnsi="Times New Roman" w:cs="Times New Roman"/>
          <w:i/>
          <w:iCs/>
          <w:sz w:val="24"/>
          <w:szCs w:val="24"/>
        </w:rPr>
      </w:pPr>
      <w:r>
        <w:rPr>
          <w:rFonts w:ascii="Times New Roman" w:hAnsi="Times New Roman" w:cs="Times New Roman"/>
          <w:bCs/>
          <w:i/>
          <w:iCs/>
          <w:sz w:val="24"/>
          <w:szCs w:val="24"/>
          <w:vertAlign w:val="superscript"/>
        </w:rPr>
        <w:t>3</w:t>
      </w:r>
      <w:r w:rsidRPr="00D01EAC">
        <w:rPr>
          <w:rFonts w:ascii="Times New Roman" w:hAnsi="Times New Roman" w:cs="Times New Roman"/>
          <w:bCs/>
          <w:i/>
          <w:iCs/>
          <w:sz w:val="24"/>
          <w:szCs w:val="24"/>
          <w:vertAlign w:val="superscript"/>
        </w:rPr>
        <w:t>)</w:t>
      </w:r>
      <w:r w:rsidRPr="00D01EAC">
        <w:rPr>
          <w:rFonts w:ascii="Times New Roman" w:hAnsi="Times New Roman" w:cs="Times New Roman"/>
          <w:bCs/>
          <w:i/>
          <w:iCs/>
          <w:sz w:val="24"/>
          <w:szCs w:val="24"/>
        </w:rPr>
        <w:t xml:space="preserve">D4 </w:t>
      </w:r>
      <w:proofErr w:type="spellStart"/>
      <w:r w:rsidRPr="00D01EAC">
        <w:rPr>
          <w:rFonts w:ascii="Times New Roman" w:hAnsi="Times New Roman" w:cs="Times New Roman"/>
          <w:bCs/>
          <w:i/>
          <w:iCs/>
          <w:sz w:val="24"/>
          <w:szCs w:val="24"/>
        </w:rPr>
        <w:t>Manajemen</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Proyek</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Konstruksi</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Jurusan</w:t>
      </w:r>
      <w:proofErr w:type="spellEnd"/>
      <w:r w:rsidRPr="00D01EAC">
        <w:rPr>
          <w:rFonts w:ascii="Times New Roman" w:hAnsi="Times New Roman" w:cs="Times New Roman"/>
          <w:bCs/>
          <w:i/>
          <w:iCs/>
          <w:sz w:val="24"/>
          <w:szCs w:val="24"/>
        </w:rPr>
        <w:t xml:space="preserve"> Teknik </w:t>
      </w:r>
      <w:proofErr w:type="spellStart"/>
      <w:r w:rsidRPr="00D01EAC">
        <w:rPr>
          <w:rFonts w:ascii="Times New Roman" w:hAnsi="Times New Roman" w:cs="Times New Roman"/>
          <w:bCs/>
          <w:i/>
          <w:iCs/>
          <w:sz w:val="24"/>
          <w:szCs w:val="24"/>
        </w:rPr>
        <w:t>Sipil</w:t>
      </w:r>
      <w:proofErr w:type="spellEnd"/>
      <w:r w:rsidRPr="00D01EAC">
        <w:rPr>
          <w:rFonts w:ascii="Times New Roman" w:hAnsi="Times New Roman" w:cs="Times New Roman"/>
          <w:bCs/>
          <w:i/>
          <w:iCs/>
          <w:sz w:val="24"/>
          <w:szCs w:val="24"/>
        </w:rPr>
        <w:t xml:space="preserve">, </w:t>
      </w:r>
      <w:proofErr w:type="spellStart"/>
      <w:r w:rsidRPr="00D01EAC">
        <w:rPr>
          <w:rFonts w:ascii="Times New Roman" w:hAnsi="Times New Roman" w:cs="Times New Roman"/>
          <w:bCs/>
          <w:i/>
          <w:iCs/>
          <w:sz w:val="24"/>
          <w:szCs w:val="24"/>
        </w:rPr>
        <w:t>Politeknik</w:t>
      </w:r>
      <w:proofErr w:type="spellEnd"/>
      <w:r w:rsidRPr="00D01EAC">
        <w:rPr>
          <w:rFonts w:ascii="Times New Roman" w:hAnsi="Times New Roman" w:cs="Times New Roman"/>
          <w:bCs/>
          <w:i/>
          <w:iCs/>
          <w:sz w:val="24"/>
          <w:szCs w:val="24"/>
        </w:rPr>
        <w:t xml:space="preserve"> Negeri</w:t>
      </w:r>
    </w:p>
    <w:p w14:paraId="74645E59" w14:textId="77777777" w:rsidR="00D01EAC" w:rsidRPr="00D01EAC" w:rsidRDefault="00D01EAC" w:rsidP="00D01EAC">
      <w:pPr>
        <w:spacing w:after="0" w:line="360" w:lineRule="auto"/>
        <w:jc w:val="center"/>
        <w:rPr>
          <w:rFonts w:ascii="Times New Roman" w:eastAsia="Calibri" w:hAnsi="Times New Roman" w:cs="Times New Roman"/>
          <w:i/>
          <w:iCs/>
          <w:sz w:val="24"/>
          <w:szCs w:val="24"/>
        </w:rPr>
      </w:pPr>
    </w:p>
    <w:p w14:paraId="132A34A2" w14:textId="27D7D274" w:rsidR="00044723" w:rsidRDefault="00044723" w:rsidP="00D01EAC">
      <w:pPr>
        <w:spacing w:after="0" w:line="360" w:lineRule="auto"/>
        <w:jc w:val="center"/>
        <w:rPr>
          <w:rFonts w:ascii="Times New Roman" w:eastAsia="Calibri" w:hAnsi="Times New Roman" w:cs="Times New Roman"/>
          <w:noProof/>
          <w:sz w:val="24"/>
          <w:szCs w:val="24"/>
          <w:lang w:val="id-ID"/>
        </w:rPr>
      </w:pPr>
      <w:r w:rsidRPr="004F7EFB">
        <w:rPr>
          <w:rFonts w:ascii="Times New Roman" w:eastAsia="Calibri" w:hAnsi="Times New Roman" w:cs="Times New Roman"/>
          <w:sz w:val="24"/>
          <w:szCs w:val="24"/>
        </w:rPr>
        <w:t xml:space="preserve">Email: </w:t>
      </w:r>
      <w:r w:rsidR="000B43FC" w:rsidRPr="004F7EFB">
        <w:rPr>
          <w:rFonts w:ascii="Times New Roman" w:hAnsi="Times New Roman" w:cs="Times New Roman"/>
          <w:bCs/>
          <w:sz w:val="24"/>
          <w:szCs w:val="24"/>
          <w:vertAlign w:val="superscript"/>
        </w:rPr>
        <w:t>1)</w:t>
      </w:r>
      <w:r w:rsidR="000B43FC" w:rsidRPr="000B43FC">
        <w:rPr>
          <w:rFonts w:ascii="Times New Roman" w:hAnsi="Times New Roman" w:cs="Times New Roman"/>
          <w:color w:val="0070C0"/>
          <w:sz w:val="24"/>
          <w:szCs w:val="24"/>
          <w:u w:val="single"/>
        </w:rPr>
        <w:t xml:space="preserve"> </w:t>
      </w:r>
      <w:hyperlink r:id="rId8" w:history="1">
        <w:r w:rsidR="00D01EAC" w:rsidRPr="00FC5E60">
          <w:rPr>
            <w:rStyle w:val="Hyperlink"/>
            <w:rFonts w:ascii="Times New Roman" w:hAnsi="Times New Roman" w:cs="Times New Roman"/>
            <w:sz w:val="24"/>
            <w:szCs w:val="24"/>
          </w:rPr>
          <w:t>widiadnyanaasjj@gmail.com</w:t>
        </w:r>
      </w:hyperlink>
    </w:p>
    <w:p w14:paraId="78F8F5DC" w14:textId="77777777" w:rsidR="00D01EAC" w:rsidRPr="004F7EFB" w:rsidRDefault="00D01EAC" w:rsidP="00D01EAC">
      <w:pPr>
        <w:spacing w:after="0" w:line="360" w:lineRule="auto"/>
        <w:jc w:val="center"/>
        <w:rPr>
          <w:rFonts w:ascii="Times New Roman" w:eastAsia="Calibri" w:hAnsi="Times New Roman" w:cs="Times New Roman"/>
          <w:noProof/>
          <w:sz w:val="24"/>
          <w:szCs w:val="24"/>
          <w:lang w:val="id-ID"/>
        </w:rPr>
      </w:pPr>
    </w:p>
    <w:p w14:paraId="2B8027F6" w14:textId="0F62E9E6" w:rsidR="00044723" w:rsidRDefault="00D01EAC" w:rsidP="004F7EFB">
      <w:pPr>
        <w:spacing w:line="360" w:lineRule="auto"/>
        <w:jc w:val="center"/>
        <w:rPr>
          <w:rFonts w:ascii="Times New Roman" w:hAnsi="Times New Roman" w:cs="Times New Roman"/>
          <w:b/>
          <w:bCs/>
          <w:i/>
          <w:iCs/>
          <w:sz w:val="24"/>
          <w:szCs w:val="24"/>
        </w:rPr>
      </w:pPr>
      <w:r w:rsidRPr="004F7EFB">
        <w:rPr>
          <w:rFonts w:ascii="Times New Roman" w:hAnsi="Times New Roman" w:cs="Times New Roman"/>
          <w:b/>
          <w:bCs/>
          <w:i/>
          <w:iCs/>
          <w:sz w:val="24"/>
          <w:szCs w:val="24"/>
        </w:rPr>
        <w:t>Abstract</w:t>
      </w:r>
    </w:p>
    <w:p w14:paraId="6780BA1B" w14:textId="67C0651A" w:rsidR="004E0506" w:rsidRPr="004E0506" w:rsidRDefault="004E0506" w:rsidP="004E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rPr>
      </w:pPr>
      <w:r w:rsidRPr="004E0506">
        <w:rPr>
          <w:rFonts w:ascii="Times New Roman" w:eastAsia="Times New Roman" w:hAnsi="Times New Roman" w:cs="Times New Roman"/>
          <w:i/>
          <w:iCs/>
          <w:color w:val="202124"/>
          <w:sz w:val="20"/>
          <w:szCs w:val="20"/>
          <w:lang w:val="en"/>
        </w:rPr>
        <w:t xml:space="preserve">This thesis is entitled Analysis of Backhoe and Dump Truck Investments in Lime Stone Mining in the </w:t>
      </w:r>
      <w:proofErr w:type="spellStart"/>
      <w:r w:rsidRPr="004E0506">
        <w:rPr>
          <w:rFonts w:ascii="Times New Roman" w:eastAsia="Times New Roman" w:hAnsi="Times New Roman" w:cs="Times New Roman"/>
          <w:i/>
          <w:iCs/>
          <w:color w:val="202124"/>
          <w:sz w:val="20"/>
          <w:szCs w:val="20"/>
          <w:lang w:val="en"/>
        </w:rPr>
        <w:t>Pandawa</w:t>
      </w:r>
      <w:proofErr w:type="spellEnd"/>
      <w:r w:rsidRPr="004E0506">
        <w:rPr>
          <w:rFonts w:ascii="Times New Roman" w:eastAsia="Times New Roman" w:hAnsi="Times New Roman" w:cs="Times New Roman"/>
          <w:i/>
          <w:iCs/>
          <w:color w:val="202124"/>
          <w:sz w:val="20"/>
          <w:szCs w:val="20"/>
          <w:lang w:val="en"/>
        </w:rPr>
        <w:t xml:space="preserve"> Beach Area (Case Study: </w:t>
      </w:r>
      <w:proofErr w:type="spellStart"/>
      <w:r w:rsidRPr="004E0506">
        <w:rPr>
          <w:rFonts w:ascii="Times New Roman" w:eastAsia="Times New Roman" w:hAnsi="Times New Roman" w:cs="Times New Roman"/>
          <w:i/>
          <w:iCs/>
          <w:color w:val="202124"/>
          <w:sz w:val="20"/>
          <w:szCs w:val="20"/>
          <w:lang w:val="en"/>
        </w:rPr>
        <w:t>Kutuh</w:t>
      </w:r>
      <w:proofErr w:type="spellEnd"/>
      <w:r w:rsidRPr="004E0506">
        <w:rPr>
          <w:rFonts w:ascii="Times New Roman" w:eastAsia="Times New Roman" w:hAnsi="Times New Roman" w:cs="Times New Roman"/>
          <w:i/>
          <w:iCs/>
          <w:color w:val="202124"/>
          <w:sz w:val="20"/>
          <w:szCs w:val="20"/>
          <w:lang w:val="en"/>
        </w:rPr>
        <w:t xml:space="preserve"> Village, South Kuta District, </w:t>
      </w:r>
      <w:proofErr w:type="spellStart"/>
      <w:r w:rsidRPr="004E0506">
        <w:rPr>
          <w:rFonts w:ascii="Times New Roman" w:eastAsia="Times New Roman" w:hAnsi="Times New Roman" w:cs="Times New Roman"/>
          <w:i/>
          <w:iCs/>
          <w:color w:val="202124"/>
          <w:sz w:val="20"/>
          <w:szCs w:val="20"/>
          <w:lang w:val="en"/>
        </w:rPr>
        <w:t>Badung</w:t>
      </w:r>
      <w:proofErr w:type="spellEnd"/>
      <w:r w:rsidRPr="004E0506">
        <w:rPr>
          <w:rFonts w:ascii="Times New Roman" w:eastAsia="Times New Roman" w:hAnsi="Times New Roman" w:cs="Times New Roman"/>
          <w:i/>
          <w:iCs/>
          <w:color w:val="202124"/>
          <w:sz w:val="20"/>
          <w:szCs w:val="20"/>
          <w:lang w:val="en"/>
        </w:rPr>
        <w:t xml:space="preserve"> Regency), the objectives of this thesis are: (1) To determine the productivity of heavy equipment backhoe and </w:t>
      </w:r>
      <w:proofErr w:type="spellStart"/>
      <w:r w:rsidRPr="004E0506">
        <w:rPr>
          <w:rFonts w:ascii="Times New Roman" w:eastAsia="Times New Roman" w:hAnsi="Times New Roman" w:cs="Times New Roman"/>
          <w:i/>
          <w:iCs/>
          <w:color w:val="202124"/>
          <w:sz w:val="20"/>
          <w:szCs w:val="20"/>
          <w:lang w:val="en"/>
        </w:rPr>
        <w:t>drump</w:t>
      </w:r>
      <w:proofErr w:type="spellEnd"/>
      <w:r w:rsidRPr="004E0506">
        <w:rPr>
          <w:rFonts w:ascii="Times New Roman" w:eastAsia="Times New Roman" w:hAnsi="Times New Roman" w:cs="Times New Roman"/>
          <w:i/>
          <w:iCs/>
          <w:color w:val="202124"/>
          <w:sz w:val="20"/>
          <w:szCs w:val="20"/>
          <w:lang w:val="en"/>
        </w:rPr>
        <w:t xml:space="preserve"> truck used in lime stone mining in </w:t>
      </w:r>
      <w:proofErr w:type="spellStart"/>
      <w:r w:rsidRPr="004E0506">
        <w:rPr>
          <w:rFonts w:ascii="Times New Roman" w:eastAsia="Times New Roman" w:hAnsi="Times New Roman" w:cs="Times New Roman"/>
          <w:i/>
          <w:iCs/>
          <w:color w:val="202124"/>
          <w:sz w:val="20"/>
          <w:szCs w:val="20"/>
          <w:lang w:val="en"/>
        </w:rPr>
        <w:t>Kutuh</w:t>
      </w:r>
      <w:proofErr w:type="spellEnd"/>
      <w:r w:rsidRPr="004E0506">
        <w:rPr>
          <w:rFonts w:ascii="Times New Roman" w:eastAsia="Times New Roman" w:hAnsi="Times New Roman" w:cs="Times New Roman"/>
          <w:i/>
          <w:iCs/>
          <w:color w:val="202124"/>
          <w:sz w:val="20"/>
          <w:szCs w:val="20"/>
          <w:lang w:val="en"/>
        </w:rPr>
        <w:t xml:space="preserve"> Village, </w:t>
      </w:r>
      <w:proofErr w:type="spellStart"/>
      <w:r w:rsidRPr="004E0506">
        <w:rPr>
          <w:rFonts w:ascii="Times New Roman" w:eastAsia="Times New Roman" w:hAnsi="Times New Roman" w:cs="Times New Roman"/>
          <w:i/>
          <w:iCs/>
          <w:color w:val="202124"/>
          <w:sz w:val="20"/>
          <w:szCs w:val="20"/>
          <w:lang w:val="en"/>
        </w:rPr>
        <w:t>Kec</w:t>
      </w:r>
      <w:proofErr w:type="spellEnd"/>
      <w:r w:rsidRPr="004E0506">
        <w:rPr>
          <w:rFonts w:ascii="Times New Roman" w:eastAsia="Times New Roman" w:hAnsi="Times New Roman" w:cs="Times New Roman"/>
          <w:i/>
          <w:iCs/>
          <w:color w:val="202124"/>
          <w:sz w:val="20"/>
          <w:szCs w:val="20"/>
          <w:lang w:val="en"/>
        </w:rPr>
        <w:t xml:space="preserve">. South Kuta, </w:t>
      </w:r>
      <w:proofErr w:type="spellStart"/>
      <w:r w:rsidRPr="004E0506">
        <w:rPr>
          <w:rFonts w:ascii="Times New Roman" w:eastAsia="Times New Roman" w:hAnsi="Times New Roman" w:cs="Times New Roman"/>
          <w:i/>
          <w:iCs/>
          <w:color w:val="202124"/>
          <w:sz w:val="20"/>
          <w:szCs w:val="20"/>
          <w:lang w:val="en"/>
        </w:rPr>
        <w:t>Kab</w:t>
      </w:r>
      <w:proofErr w:type="spellEnd"/>
      <w:r w:rsidRPr="004E0506">
        <w:rPr>
          <w:rFonts w:ascii="Times New Roman" w:eastAsia="Times New Roman" w:hAnsi="Times New Roman" w:cs="Times New Roman"/>
          <w:i/>
          <w:iCs/>
          <w:color w:val="202124"/>
          <w:sz w:val="20"/>
          <w:szCs w:val="20"/>
          <w:lang w:val="en"/>
        </w:rPr>
        <w:t xml:space="preserve">. </w:t>
      </w:r>
      <w:proofErr w:type="spellStart"/>
      <w:r w:rsidRPr="004E0506">
        <w:rPr>
          <w:rFonts w:ascii="Times New Roman" w:eastAsia="Times New Roman" w:hAnsi="Times New Roman" w:cs="Times New Roman"/>
          <w:i/>
          <w:iCs/>
          <w:color w:val="202124"/>
          <w:sz w:val="20"/>
          <w:szCs w:val="20"/>
          <w:lang w:val="en"/>
        </w:rPr>
        <w:t>Badung</w:t>
      </w:r>
      <w:proofErr w:type="spellEnd"/>
      <w:r w:rsidRPr="004E0506">
        <w:rPr>
          <w:rFonts w:ascii="Times New Roman" w:eastAsia="Times New Roman" w:hAnsi="Times New Roman" w:cs="Times New Roman"/>
          <w:i/>
          <w:iCs/>
          <w:color w:val="202124"/>
          <w:sz w:val="20"/>
          <w:szCs w:val="20"/>
          <w:lang w:val="en"/>
        </w:rPr>
        <w:t xml:space="preserve">, (2) To determine the feasibility of investing in heavy equipment backhoes and lime stone mining dump trucks in </w:t>
      </w:r>
      <w:proofErr w:type="spellStart"/>
      <w:r w:rsidRPr="004E0506">
        <w:rPr>
          <w:rFonts w:ascii="Times New Roman" w:eastAsia="Times New Roman" w:hAnsi="Times New Roman" w:cs="Times New Roman"/>
          <w:i/>
          <w:iCs/>
          <w:color w:val="202124"/>
          <w:sz w:val="20"/>
          <w:szCs w:val="20"/>
          <w:lang w:val="en"/>
        </w:rPr>
        <w:t>Kutuh</w:t>
      </w:r>
      <w:proofErr w:type="spellEnd"/>
      <w:r w:rsidRPr="004E0506">
        <w:rPr>
          <w:rFonts w:ascii="Times New Roman" w:eastAsia="Times New Roman" w:hAnsi="Times New Roman" w:cs="Times New Roman"/>
          <w:i/>
          <w:iCs/>
          <w:color w:val="202124"/>
          <w:sz w:val="20"/>
          <w:szCs w:val="20"/>
          <w:lang w:val="en"/>
        </w:rPr>
        <w:t xml:space="preserve"> Village, </w:t>
      </w:r>
      <w:proofErr w:type="spellStart"/>
      <w:r w:rsidRPr="004E0506">
        <w:rPr>
          <w:rFonts w:ascii="Times New Roman" w:eastAsia="Times New Roman" w:hAnsi="Times New Roman" w:cs="Times New Roman"/>
          <w:i/>
          <w:iCs/>
          <w:color w:val="202124"/>
          <w:sz w:val="20"/>
          <w:szCs w:val="20"/>
          <w:lang w:val="en"/>
        </w:rPr>
        <w:t>Kec</w:t>
      </w:r>
      <w:proofErr w:type="spellEnd"/>
      <w:r w:rsidRPr="004E0506">
        <w:rPr>
          <w:rFonts w:ascii="Times New Roman" w:eastAsia="Times New Roman" w:hAnsi="Times New Roman" w:cs="Times New Roman"/>
          <w:i/>
          <w:iCs/>
          <w:color w:val="202124"/>
          <w:sz w:val="20"/>
          <w:szCs w:val="20"/>
          <w:lang w:val="en"/>
        </w:rPr>
        <w:t xml:space="preserve">. South Kuta, </w:t>
      </w:r>
      <w:proofErr w:type="spellStart"/>
      <w:r w:rsidRPr="004E0506">
        <w:rPr>
          <w:rFonts w:ascii="Times New Roman" w:eastAsia="Times New Roman" w:hAnsi="Times New Roman" w:cs="Times New Roman"/>
          <w:i/>
          <w:iCs/>
          <w:color w:val="202124"/>
          <w:sz w:val="20"/>
          <w:szCs w:val="20"/>
          <w:lang w:val="en"/>
        </w:rPr>
        <w:t>Kab</w:t>
      </w:r>
      <w:proofErr w:type="spellEnd"/>
      <w:r w:rsidRPr="004E0506">
        <w:rPr>
          <w:rFonts w:ascii="Times New Roman" w:eastAsia="Times New Roman" w:hAnsi="Times New Roman" w:cs="Times New Roman"/>
          <w:i/>
          <w:iCs/>
          <w:color w:val="202124"/>
          <w:sz w:val="20"/>
          <w:szCs w:val="20"/>
          <w:lang w:val="en"/>
        </w:rPr>
        <w:t xml:space="preserve">. </w:t>
      </w:r>
      <w:proofErr w:type="spellStart"/>
      <w:r w:rsidRPr="004E0506">
        <w:rPr>
          <w:rFonts w:ascii="Times New Roman" w:eastAsia="Times New Roman" w:hAnsi="Times New Roman" w:cs="Times New Roman"/>
          <w:i/>
          <w:iCs/>
          <w:color w:val="202124"/>
          <w:sz w:val="20"/>
          <w:szCs w:val="20"/>
          <w:lang w:val="en"/>
        </w:rPr>
        <w:t>Badung</w:t>
      </w:r>
      <w:proofErr w:type="spellEnd"/>
      <w:r w:rsidRPr="004E0506">
        <w:rPr>
          <w:rFonts w:ascii="Times New Roman" w:eastAsia="Times New Roman" w:hAnsi="Times New Roman" w:cs="Times New Roman"/>
          <w:i/>
          <w:iCs/>
          <w:color w:val="202124"/>
          <w:sz w:val="20"/>
          <w:szCs w:val="20"/>
          <w:lang w:val="en"/>
        </w:rPr>
        <w:t xml:space="preserve">, (3) To find out the </w:t>
      </w:r>
      <w:proofErr w:type="spellStart"/>
      <w:r w:rsidRPr="004E0506">
        <w:rPr>
          <w:rFonts w:ascii="Times New Roman" w:eastAsia="Times New Roman" w:hAnsi="Times New Roman" w:cs="Times New Roman"/>
          <w:i/>
          <w:iCs/>
          <w:color w:val="202124"/>
          <w:sz w:val="20"/>
          <w:szCs w:val="20"/>
          <w:lang w:val="en"/>
        </w:rPr>
        <w:t>break even</w:t>
      </w:r>
      <w:proofErr w:type="spellEnd"/>
      <w:r w:rsidRPr="004E0506">
        <w:rPr>
          <w:rFonts w:ascii="Times New Roman" w:eastAsia="Times New Roman" w:hAnsi="Times New Roman" w:cs="Times New Roman"/>
          <w:i/>
          <w:iCs/>
          <w:color w:val="202124"/>
          <w:sz w:val="20"/>
          <w:szCs w:val="20"/>
          <w:lang w:val="en"/>
        </w:rPr>
        <w:t xml:space="preserve"> point from investment or BEP (Break Event Point) in the mining business in </w:t>
      </w:r>
      <w:proofErr w:type="spellStart"/>
      <w:r w:rsidRPr="004E0506">
        <w:rPr>
          <w:rFonts w:ascii="Times New Roman" w:eastAsia="Times New Roman" w:hAnsi="Times New Roman" w:cs="Times New Roman"/>
          <w:i/>
          <w:iCs/>
          <w:color w:val="202124"/>
          <w:sz w:val="20"/>
          <w:szCs w:val="20"/>
          <w:lang w:val="en"/>
        </w:rPr>
        <w:t>Kutuh</w:t>
      </w:r>
      <w:proofErr w:type="spellEnd"/>
      <w:r w:rsidRPr="004E0506">
        <w:rPr>
          <w:rFonts w:ascii="Times New Roman" w:eastAsia="Times New Roman" w:hAnsi="Times New Roman" w:cs="Times New Roman"/>
          <w:i/>
          <w:iCs/>
          <w:color w:val="202124"/>
          <w:sz w:val="20"/>
          <w:szCs w:val="20"/>
          <w:lang w:val="en"/>
        </w:rPr>
        <w:t xml:space="preserve"> Village, </w:t>
      </w:r>
      <w:proofErr w:type="spellStart"/>
      <w:r w:rsidRPr="004E0506">
        <w:rPr>
          <w:rFonts w:ascii="Times New Roman" w:eastAsia="Times New Roman" w:hAnsi="Times New Roman" w:cs="Times New Roman"/>
          <w:i/>
          <w:iCs/>
          <w:color w:val="202124"/>
          <w:sz w:val="20"/>
          <w:szCs w:val="20"/>
          <w:lang w:val="en"/>
        </w:rPr>
        <w:t>Kec</w:t>
      </w:r>
      <w:proofErr w:type="spellEnd"/>
      <w:r w:rsidRPr="004E0506">
        <w:rPr>
          <w:rFonts w:ascii="Times New Roman" w:eastAsia="Times New Roman" w:hAnsi="Times New Roman" w:cs="Times New Roman"/>
          <w:i/>
          <w:iCs/>
          <w:color w:val="202124"/>
          <w:sz w:val="20"/>
          <w:szCs w:val="20"/>
          <w:lang w:val="en"/>
        </w:rPr>
        <w:t xml:space="preserve">. South Kuta, </w:t>
      </w:r>
      <w:proofErr w:type="spellStart"/>
      <w:r w:rsidRPr="004E0506">
        <w:rPr>
          <w:rFonts w:ascii="Times New Roman" w:eastAsia="Times New Roman" w:hAnsi="Times New Roman" w:cs="Times New Roman"/>
          <w:i/>
          <w:iCs/>
          <w:color w:val="202124"/>
          <w:sz w:val="20"/>
          <w:szCs w:val="20"/>
          <w:lang w:val="en"/>
        </w:rPr>
        <w:t>Kab</w:t>
      </w:r>
      <w:proofErr w:type="spellEnd"/>
      <w:r w:rsidRPr="004E0506">
        <w:rPr>
          <w:rFonts w:ascii="Times New Roman" w:eastAsia="Times New Roman" w:hAnsi="Times New Roman" w:cs="Times New Roman"/>
          <w:i/>
          <w:iCs/>
          <w:color w:val="202124"/>
          <w:sz w:val="20"/>
          <w:szCs w:val="20"/>
          <w:lang w:val="en"/>
        </w:rPr>
        <w:t xml:space="preserve">. </w:t>
      </w:r>
      <w:proofErr w:type="spellStart"/>
      <w:r w:rsidRPr="004E0506">
        <w:rPr>
          <w:rFonts w:ascii="Times New Roman" w:eastAsia="Times New Roman" w:hAnsi="Times New Roman" w:cs="Times New Roman"/>
          <w:i/>
          <w:iCs/>
          <w:color w:val="202124"/>
          <w:sz w:val="20"/>
          <w:szCs w:val="20"/>
          <w:lang w:val="en"/>
        </w:rPr>
        <w:t>Badung</w:t>
      </w:r>
      <w:proofErr w:type="spellEnd"/>
      <w:r w:rsidRPr="004E0506">
        <w:rPr>
          <w:rFonts w:ascii="Times New Roman" w:eastAsia="Times New Roman" w:hAnsi="Times New Roman" w:cs="Times New Roman"/>
          <w:i/>
          <w:iCs/>
          <w:color w:val="202124"/>
          <w:sz w:val="20"/>
          <w:szCs w:val="20"/>
          <w:lang w:val="en"/>
        </w:rPr>
        <w:t>. In this thesis the method used is a direct survey method to the field, and the results of the analysis are: (1) The productivity of heavy equipment obtained for backhoes and dump trucks is 38.57 m3/hour loose and 4.82 m3/hour, respectively. Loose, (2) The investment is feasible in terms of the NPV, BCR, PBP, IRR values ​​that have met the requirements. (3) the break-even point (BEP) is obtained in the 2nd year. From this analysis, we can suggest, among others: (1) It is necessary to consider using a larger bucket capacity for the backhoe to increase tool productivity, (2) It is necessary to make the number of backhoes available at the mine site more effective in order to be able to serve dump trucks to the maximum. (3) It is even more considered to install OHS safety signs at mining locations.</w:t>
      </w:r>
    </w:p>
    <w:p w14:paraId="77837EB8" w14:textId="507091F2" w:rsidR="004E0506" w:rsidRPr="004E0506" w:rsidRDefault="004E0506" w:rsidP="004E0506">
      <w:pPr>
        <w:spacing w:line="360" w:lineRule="auto"/>
        <w:rPr>
          <w:rFonts w:ascii="Times New Roman" w:hAnsi="Times New Roman" w:cs="Times New Roman"/>
          <w:b/>
          <w:bCs/>
          <w:i/>
          <w:iCs/>
          <w:sz w:val="20"/>
          <w:szCs w:val="20"/>
        </w:rPr>
      </w:pPr>
      <w:r w:rsidRPr="004E0506">
        <w:rPr>
          <w:rFonts w:ascii="Times New Roman" w:eastAsia="Times New Roman" w:hAnsi="Times New Roman" w:cs="Times New Roman"/>
          <w:i/>
          <w:iCs/>
          <w:color w:val="202124"/>
          <w:sz w:val="20"/>
          <w:szCs w:val="20"/>
          <w:lang w:val="en"/>
        </w:rPr>
        <w:t>Keywords: Backhoe, dump truck, Productivity, NPV, BCR, IRR, BEP, Lime stone</w:t>
      </w:r>
    </w:p>
    <w:p w14:paraId="718745B7" w14:textId="6E51A84A" w:rsidR="00044723" w:rsidRPr="004F7EFB" w:rsidRDefault="00D01EAC" w:rsidP="004F7EFB">
      <w:pPr>
        <w:spacing w:line="360" w:lineRule="auto"/>
        <w:jc w:val="center"/>
        <w:rPr>
          <w:rFonts w:ascii="Times New Roman" w:hAnsi="Times New Roman" w:cs="Times New Roman"/>
          <w:b/>
          <w:bCs/>
          <w:sz w:val="24"/>
          <w:szCs w:val="24"/>
        </w:rPr>
      </w:pPr>
      <w:proofErr w:type="spellStart"/>
      <w:r w:rsidRPr="004F7EFB">
        <w:rPr>
          <w:rFonts w:ascii="Times New Roman" w:hAnsi="Times New Roman" w:cs="Times New Roman"/>
          <w:b/>
          <w:bCs/>
          <w:sz w:val="24"/>
          <w:szCs w:val="24"/>
        </w:rPr>
        <w:t>Abstrak</w:t>
      </w:r>
      <w:proofErr w:type="spellEnd"/>
    </w:p>
    <w:p w14:paraId="1D2F809B" w14:textId="58BB0FC4" w:rsidR="004E0506" w:rsidRPr="004E0506" w:rsidRDefault="004E0506" w:rsidP="004E0506">
      <w:pPr>
        <w:pStyle w:val="ListParagraph"/>
        <w:spacing w:after="0" w:line="240" w:lineRule="auto"/>
        <w:ind w:left="0"/>
        <w:jc w:val="both"/>
        <w:rPr>
          <w:rFonts w:ascii="Times New Roman" w:hAnsi="Times New Roman"/>
          <w:sz w:val="20"/>
          <w:szCs w:val="20"/>
        </w:rPr>
      </w:pPr>
      <w:proofErr w:type="spellStart"/>
      <w:r w:rsidRPr="004E0506">
        <w:rPr>
          <w:rFonts w:ascii="Times New Roman" w:hAnsi="Times New Roman"/>
          <w:sz w:val="20"/>
          <w:szCs w:val="20"/>
        </w:rPr>
        <w:t>Skripsi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ini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berjudul</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Analisis</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Invesatasi</w:t>
      </w:r>
      <w:proofErr w:type="spellEnd"/>
      <w:r w:rsidRPr="004E0506">
        <w:rPr>
          <w:rFonts w:ascii="Times New Roman" w:hAnsi="Times New Roman"/>
          <w:sz w:val="20"/>
          <w:szCs w:val="20"/>
        </w:rPr>
        <w:t xml:space="preserve"> Alat </w:t>
      </w:r>
      <w:proofErr w:type="spellStart"/>
      <w:r w:rsidRPr="004E0506">
        <w:rPr>
          <w:rFonts w:ascii="Times New Roman" w:hAnsi="Times New Roman"/>
          <w:sz w:val="20"/>
          <w:szCs w:val="20"/>
        </w:rPr>
        <w:t>Berat</w:t>
      </w:r>
      <w:proofErr w:type="spellEnd"/>
      <w:r w:rsidRPr="004E0506">
        <w:rPr>
          <w:rFonts w:ascii="Times New Roman" w:hAnsi="Times New Roman"/>
          <w:sz w:val="20"/>
          <w:szCs w:val="20"/>
        </w:rPr>
        <w:t xml:space="preserve"> </w:t>
      </w:r>
      <w:r w:rsidRPr="004E0506">
        <w:rPr>
          <w:rFonts w:ascii="Times New Roman" w:hAnsi="Times New Roman"/>
          <w:i/>
          <w:iCs/>
          <w:sz w:val="20"/>
          <w:szCs w:val="20"/>
        </w:rPr>
        <w:t>Backhoe</w:t>
      </w:r>
      <w:r w:rsidRPr="004E0506">
        <w:rPr>
          <w:rFonts w:ascii="Times New Roman" w:hAnsi="Times New Roman"/>
          <w:sz w:val="20"/>
          <w:szCs w:val="20"/>
        </w:rPr>
        <w:t xml:space="preserve"> Dan </w:t>
      </w:r>
      <w:r w:rsidRPr="004E0506">
        <w:rPr>
          <w:rFonts w:ascii="Times New Roman" w:hAnsi="Times New Roman"/>
          <w:i/>
          <w:iCs/>
          <w:sz w:val="20"/>
          <w:szCs w:val="20"/>
        </w:rPr>
        <w:t>Dump Truck</w:t>
      </w:r>
      <w:r w:rsidRPr="004E0506">
        <w:rPr>
          <w:rFonts w:ascii="Times New Roman" w:hAnsi="Times New Roman"/>
          <w:sz w:val="20"/>
          <w:szCs w:val="20"/>
        </w:rPr>
        <w:t xml:space="preserve"> Pada </w:t>
      </w:r>
      <w:proofErr w:type="spellStart"/>
      <w:r w:rsidRPr="004E0506">
        <w:rPr>
          <w:rFonts w:ascii="Times New Roman" w:hAnsi="Times New Roman"/>
          <w:sz w:val="20"/>
          <w:szCs w:val="20"/>
        </w:rPr>
        <w:t>Pertambangan</w:t>
      </w:r>
      <w:proofErr w:type="spellEnd"/>
      <w:r w:rsidRPr="004E0506">
        <w:rPr>
          <w:rFonts w:ascii="Times New Roman" w:hAnsi="Times New Roman"/>
          <w:sz w:val="20"/>
          <w:szCs w:val="20"/>
        </w:rPr>
        <w:t xml:space="preserve"> </w:t>
      </w:r>
      <w:r w:rsidRPr="004E0506">
        <w:rPr>
          <w:rFonts w:ascii="Times New Roman" w:hAnsi="Times New Roman"/>
          <w:i/>
          <w:sz w:val="20"/>
          <w:szCs w:val="20"/>
        </w:rPr>
        <w:t>Lime Stone</w:t>
      </w:r>
      <w:r w:rsidRPr="004E0506">
        <w:rPr>
          <w:rFonts w:ascii="Times New Roman" w:hAnsi="Times New Roman"/>
          <w:sz w:val="20"/>
          <w:szCs w:val="20"/>
        </w:rPr>
        <w:t xml:space="preserve"> Di Wilayah Pantai </w:t>
      </w:r>
      <w:proofErr w:type="spellStart"/>
      <w:r w:rsidRPr="004E0506">
        <w:rPr>
          <w:rFonts w:ascii="Times New Roman" w:hAnsi="Times New Roman"/>
          <w:sz w:val="20"/>
          <w:szCs w:val="20"/>
        </w:rPr>
        <w:t>Pandawa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Studi</w:t>
      </w:r>
      <w:proofErr w:type="spellEnd"/>
      <w:r w:rsidRPr="004E0506">
        <w:rPr>
          <w:rFonts w:ascii="Times New Roman" w:hAnsi="Times New Roman"/>
          <w:sz w:val="20"/>
          <w:szCs w:val="20"/>
        </w:rPr>
        <w:t xml:space="preserve"> </w:t>
      </w:r>
      <w:proofErr w:type="spellStart"/>
      <w:proofErr w:type="gramStart"/>
      <w:r w:rsidRPr="004E0506">
        <w:rPr>
          <w:rFonts w:ascii="Times New Roman" w:hAnsi="Times New Roman"/>
          <w:sz w:val="20"/>
          <w:szCs w:val="20"/>
        </w:rPr>
        <w:t>Kasus</w:t>
      </w:r>
      <w:proofErr w:type="spellEnd"/>
      <w:r w:rsidRPr="004E0506">
        <w:rPr>
          <w:rFonts w:ascii="Times New Roman" w:hAnsi="Times New Roman"/>
          <w:sz w:val="20"/>
          <w:szCs w:val="20"/>
        </w:rPr>
        <w:t xml:space="preserve"> :</w:t>
      </w:r>
      <w:proofErr w:type="gramEnd"/>
      <w:r w:rsidRPr="004E0506">
        <w:rPr>
          <w:rFonts w:ascii="Times New Roman" w:hAnsi="Times New Roman"/>
          <w:sz w:val="20"/>
          <w:szCs w:val="20"/>
        </w:rPr>
        <w:t xml:space="preserve"> </w:t>
      </w:r>
      <w:proofErr w:type="spellStart"/>
      <w:r w:rsidRPr="004E0506">
        <w:rPr>
          <w:rFonts w:ascii="Times New Roman" w:hAnsi="Times New Roman"/>
          <w:sz w:val="20"/>
          <w:szCs w:val="20"/>
        </w:rPr>
        <w:t>Desa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Kutuh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Kec</w:t>
      </w:r>
      <w:proofErr w:type="spellEnd"/>
      <w:r w:rsidRPr="004E0506">
        <w:rPr>
          <w:rFonts w:ascii="Times New Roman" w:hAnsi="Times New Roman"/>
          <w:sz w:val="20"/>
          <w:szCs w:val="20"/>
        </w:rPr>
        <w:t xml:space="preserve">. Kuta Selatan, </w:t>
      </w:r>
      <w:proofErr w:type="spellStart"/>
      <w:r w:rsidRPr="004E0506">
        <w:rPr>
          <w:rFonts w:ascii="Times New Roman" w:hAnsi="Times New Roman"/>
          <w:sz w:val="20"/>
          <w:szCs w:val="20"/>
        </w:rPr>
        <w:t>Kab</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Badung</w:t>
      </w:r>
      <w:proofErr w:type="spellEnd"/>
      <w:proofErr w:type="gramStart"/>
      <w:r w:rsidRPr="004E0506">
        <w:rPr>
          <w:rFonts w:ascii="Times New Roman" w:hAnsi="Times New Roman"/>
          <w:sz w:val="20"/>
          <w:szCs w:val="20"/>
        </w:rPr>
        <w:t>) ,</w:t>
      </w:r>
      <w:proofErr w:type="gramEnd"/>
      <w:r w:rsidRPr="004E0506">
        <w:rPr>
          <w:rFonts w:ascii="Times New Roman" w:hAnsi="Times New Roman"/>
          <w:sz w:val="20"/>
          <w:szCs w:val="20"/>
        </w:rPr>
        <w:t xml:space="preserve"> </w:t>
      </w:r>
      <w:proofErr w:type="spellStart"/>
      <w:r w:rsidRPr="004E0506">
        <w:rPr>
          <w:rFonts w:ascii="Times New Roman" w:hAnsi="Times New Roman"/>
          <w:sz w:val="20"/>
          <w:szCs w:val="20"/>
        </w:rPr>
        <w:t>tujuan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dari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skripsi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ini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adalah</w:t>
      </w:r>
      <w:proofErr w:type="spellEnd"/>
      <w:r w:rsidRPr="004E0506">
        <w:rPr>
          <w:rFonts w:ascii="Times New Roman" w:hAnsi="Times New Roman"/>
          <w:sz w:val="20"/>
          <w:szCs w:val="20"/>
        </w:rPr>
        <w:t xml:space="preserve"> : (1) </w:t>
      </w:r>
      <w:proofErr w:type="spellStart"/>
      <w:r w:rsidRPr="004E0506">
        <w:rPr>
          <w:rFonts w:ascii="Times New Roman" w:hAnsi="Times New Roman"/>
          <w:sz w:val="20"/>
          <w:szCs w:val="20"/>
        </w:rPr>
        <w:t>Untuk</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mengetahui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produktifitas</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alat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berat</w:t>
      </w:r>
      <w:proofErr w:type="spellEnd"/>
      <w:r w:rsidRPr="004E0506">
        <w:rPr>
          <w:rFonts w:ascii="Times New Roman" w:hAnsi="Times New Roman"/>
          <w:sz w:val="20"/>
          <w:szCs w:val="20"/>
        </w:rPr>
        <w:t xml:space="preserve"> </w:t>
      </w:r>
      <w:r w:rsidRPr="004E0506">
        <w:rPr>
          <w:rFonts w:ascii="Times New Roman" w:hAnsi="Times New Roman"/>
          <w:i/>
          <w:sz w:val="20"/>
          <w:szCs w:val="20"/>
        </w:rPr>
        <w:t xml:space="preserve">backhoe </w:t>
      </w:r>
      <w:r w:rsidRPr="004E0506">
        <w:rPr>
          <w:rFonts w:ascii="Times New Roman" w:hAnsi="Times New Roman"/>
          <w:iCs/>
          <w:sz w:val="20"/>
          <w:szCs w:val="20"/>
        </w:rPr>
        <w:t>dan</w:t>
      </w:r>
      <w:r w:rsidRPr="004E0506">
        <w:rPr>
          <w:rFonts w:ascii="Times New Roman" w:hAnsi="Times New Roman"/>
          <w:i/>
          <w:sz w:val="20"/>
          <w:szCs w:val="20"/>
        </w:rPr>
        <w:t xml:space="preserve"> </w:t>
      </w:r>
      <w:proofErr w:type="spellStart"/>
      <w:r w:rsidRPr="004E0506">
        <w:rPr>
          <w:rFonts w:ascii="Times New Roman" w:hAnsi="Times New Roman"/>
          <w:i/>
          <w:sz w:val="20"/>
          <w:szCs w:val="20"/>
        </w:rPr>
        <w:t>drump</w:t>
      </w:r>
      <w:proofErr w:type="spellEnd"/>
      <w:r w:rsidRPr="004E0506">
        <w:rPr>
          <w:rFonts w:ascii="Times New Roman" w:hAnsi="Times New Roman"/>
          <w:i/>
          <w:sz w:val="20"/>
          <w:szCs w:val="20"/>
        </w:rPr>
        <w:t xml:space="preserve"> truck </w:t>
      </w:r>
      <w:r w:rsidRPr="004E0506">
        <w:rPr>
          <w:rFonts w:ascii="Times New Roman" w:hAnsi="Times New Roman"/>
          <w:sz w:val="20"/>
          <w:szCs w:val="20"/>
        </w:rPr>
        <w:t xml:space="preserve">yang </w:t>
      </w:r>
      <w:proofErr w:type="spellStart"/>
      <w:r w:rsidRPr="004E0506">
        <w:rPr>
          <w:rFonts w:ascii="Times New Roman" w:hAnsi="Times New Roman"/>
          <w:sz w:val="20"/>
          <w:szCs w:val="20"/>
        </w:rPr>
        <w:t>digunakan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dalam</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pertambangan</w:t>
      </w:r>
      <w:proofErr w:type="spellEnd"/>
      <w:r w:rsidRPr="004E0506">
        <w:rPr>
          <w:rFonts w:ascii="Times New Roman" w:hAnsi="Times New Roman"/>
          <w:sz w:val="20"/>
          <w:szCs w:val="20"/>
        </w:rPr>
        <w:t xml:space="preserve"> </w:t>
      </w:r>
      <w:r w:rsidRPr="004E0506">
        <w:rPr>
          <w:rFonts w:ascii="Times New Roman" w:hAnsi="Times New Roman"/>
          <w:i/>
          <w:sz w:val="20"/>
          <w:szCs w:val="20"/>
        </w:rPr>
        <w:t>lime stone</w:t>
      </w:r>
      <w:r w:rsidRPr="004E0506">
        <w:rPr>
          <w:rFonts w:ascii="Times New Roman" w:hAnsi="Times New Roman"/>
          <w:sz w:val="20"/>
          <w:szCs w:val="20"/>
        </w:rPr>
        <w:t xml:space="preserve"> di </w:t>
      </w:r>
      <w:proofErr w:type="spellStart"/>
      <w:r w:rsidRPr="004E0506">
        <w:rPr>
          <w:rFonts w:ascii="Times New Roman" w:hAnsi="Times New Roman"/>
          <w:sz w:val="20"/>
          <w:szCs w:val="20"/>
        </w:rPr>
        <w:t>Desa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Kutuh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Kec</w:t>
      </w:r>
      <w:proofErr w:type="spellEnd"/>
      <w:r w:rsidRPr="004E0506">
        <w:rPr>
          <w:rFonts w:ascii="Times New Roman" w:hAnsi="Times New Roman"/>
          <w:sz w:val="20"/>
          <w:szCs w:val="20"/>
        </w:rPr>
        <w:t xml:space="preserve">. Kuta Selatan, </w:t>
      </w:r>
      <w:proofErr w:type="spellStart"/>
      <w:r w:rsidRPr="004E0506">
        <w:rPr>
          <w:rFonts w:ascii="Times New Roman" w:hAnsi="Times New Roman"/>
          <w:sz w:val="20"/>
          <w:szCs w:val="20"/>
        </w:rPr>
        <w:t>Kab</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Badung</w:t>
      </w:r>
      <w:proofErr w:type="spellEnd"/>
      <w:r w:rsidRPr="004E0506">
        <w:rPr>
          <w:rFonts w:ascii="Times New Roman" w:hAnsi="Times New Roman"/>
          <w:sz w:val="20"/>
          <w:szCs w:val="20"/>
        </w:rPr>
        <w:t xml:space="preserve">, (2) </w:t>
      </w:r>
      <w:proofErr w:type="spellStart"/>
      <w:r w:rsidRPr="004E0506">
        <w:rPr>
          <w:rFonts w:ascii="Times New Roman" w:hAnsi="Times New Roman"/>
          <w:sz w:val="20"/>
          <w:szCs w:val="20"/>
        </w:rPr>
        <w:t>Untuk</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mengetahui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kelayakan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investasi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alat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berat</w:t>
      </w:r>
      <w:proofErr w:type="spellEnd"/>
      <w:r w:rsidRPr="004E0506">
        <w:rPr>
          <w:rFonts w:ascii="Times New Roman" w:hAnsi="Times New Roman"/>
          <w:sz w:val="20"/>
          <w:szCs w:val="20"/>
        </w:rPr>
        <w:t xml:space="preserve"> </w:t>
      </w:r>
      <w:r w:rsidRPr="004E0506">
        <w:rPr>
          <w:rFonts w:ascii="Times New Roman" w:hAnsi="Times New Roman"/>
          <w:i/>
          <w:sz w:val="20"/>
          <w:szCs w:val="20"/>
        </w:rPr>
        <w:t xml:space="preserve">backhoe </w:t>
      </w:r>
      <w:r w:rsidRPr="004E0506">
        <w:rPr>
          <w:rFonts w:ascii="Times New Roman" w:hAnsi="Times New Roman"/>
          <w:iCs/>
          <w:sz w:val="20"/>
          <w:szCs w:val="20"/>
        </w:rPr>
        <w:t>dan</w:t>
      </w:r>
      <w:r w:rsidRPr="004E0506">
        <w:rPr>
          <w:rFonts w:ascii="Times New Roman" w:hAnsi="Times New Roman"/>
          <w:i/>
          <w:sz w:val="20"/>
          <w:szCs w:val="20"/>
        </w:rPr>
        <w:t xml:space="preserve"> dump truck</w:t>
      </w:r>
      <w:r w:rsidRPr="004E0506">
        <w:rPr>
          <w:rFonts w:ascii="Times New Roman" w:hAnsi="Times New Roman"/>
          <w:sz w:val="20"/>
          <w:szCs w:val="20"/>
        </w:rPr>
        <w:t xml:space="preserve"> </w:t>
      </w:r>
      <w:proofErr w:type="spellStart"/>
      <w:r w:rsidRPr="004E0506">
        <w:rPr>
          <w:rFonts w:ascii="Times New Roman" w:hAnsi="Times New Roman"/>
          <w:sz w:val="20"/>
          <w:szCs w:val="20"/>
        </w:rPr>
        <w:t>pertambangan</w:t>
      </w:r>
      <w:proofErr w:type="spellEnd"/>
      <w:r w:rsidRPr="004E0506">
        <w:rPr>
          <w:rFonts w:ascii="Times New Roman" w:hAnsi="Times New Roman"/>
          <w:sz w:val="20"/>
          <w:szCs w:val="20"/>
        </w:rPr>
        <w:t xml:space="preserve"> </w:t>
      </w:r>
      <w:r w:rsidRPr="004E0506">
        <w:rPr>
          <w:rFonts w:ascii="Times New Roman" w:hAnsi="Times New Roman"/>
          <w:i/>
          <w:sz w:val="20"/>
          <w:szCs w:val="20"/>
        </w:rPr>
        <w:t>lime stone</w:t>
      </w:r>
      <w:r w:rsidRPr="004E0506">
        <w:rPr>
          <w:rFonts w:ascii="Times New Roman" w:hAnsi="Times New Roman"/>
          <w:sz w:val="20"/>
          <w:szCs w:val="20"/>
        </w:rPr>
        <w:t xml:space="preserve"> di </w:t>
      </w:r>
      <w:proofErr w:type="spellStart"/>
      <w:r w:rsidRPr="004E0506">
        <w:rPr>
          <w:rFonts w:ascii="Times New Roman" w:hAnsi="Times New Roman"/>
          <w:sz w:val="20"/>
          <w:szCs w:val="20"/>
        </w:rPr>
        <w:t>Desa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Kutuh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Kec</w:t>
      </w:r>
      <w:proofErr w:type="spellEnd"/>
      <w:r w:rsidRPr="004E0506">
        <w:rPr>
          <w:rFonts w:ascii="Times New Roman" w:hAnsi="Times New Roman"/>
          <w:sz w:val="20"/>
          <w:szCs w:val="20"/>
        </w:rPr>
        <w:t xml:space="preserve">. Kuta Selatan, </w:t>
      </w:r>
      <w:proofErr w:type="spellStart"/>
      <w:r w:rsidRPr="004E0506">
        <w:rPr>
          <w:rFonts w:ascii="Times New Roman" w:hAnsi="Times New Roman"/>
          <w:sz w:val="20"/>
          <w:szCs w:val="20"/>
        </w:rPr>
        <w:t>Kab</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Badung</w:t>
      </w:r>
      <w:proofErr w:type="spellEnd"/>
      <w:r w:rsidRPr="004E0506">
        <w:rPr>
          <w:rFonts w:ascii="Times New Roman" w:hAnsi="Times New Roman"/>
          <w:sz w:val="20"/>
          <w:szCs w:val="20"/>
        </w:rPr>
        <w:t xml:space="preserve">, (3) </w:t>
      </w:r>
      <w:proofErr w:type="spellStart"/>
      <w:r w:rsidRPr="004E0506">
        <w:rPr>
          <w:rFonts w:ascii="Times New Roman" w:hAnsi="Times New Roman"/>
          <w:sz w:val="20"/>
          <w:szCs w:val="20"/>
        </w:rPr>
        <w:t>Untuk</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mengetahui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diperolehnya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titik</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impas</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dari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investasi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atau</w:t>
      </w:r>
      <w:proofErr w:type="spellEnd"/>
      <w:r w:rsidRPr="004E0506">
        <w:rPr>
          <w:rFonts w:ascii="Times New Roman" w:hAnsi="Times New Roman"/>
          <w:sz w:val="20"/>
          <w:szCs w:val="20"/>
        </w:rPr>
        <w:t xml:space="preserve"> BEP (</w:t>
      </w:r>
      <w:r w:rsidRPr="004E0506">
        <w:rPr>
          <w:rFonts w:ascii="Times New Roman" w:hAnsi="Times New Roman"/>
          <w:i/>
          <w:sz w:val="20"/>
          <w:szCs w:val="20"/>
        </w:rPr>
        <w:t>Break Event Point</w:t>
      </w:r>
      <w:r w:rsidRPr="004E0506">
        <w:rPr>
          <w:rFonts w:ascii="Times New Roman" w:hAnsi="Times New Roman"/>
          <w:sz w:val="20"/>
          <w:szCs w:val="20"/>
        </w:rPr>
        <w:t xml:space="preserve">) </w:t>
      </w:r>
      <w:proofErr w:type="spellStart"/>
      <w:r w:rsidRPr="004E0506">
        <w:rPr>
          <w:rFonts w:ascii="Times New Roman" w:hAnsi="Times New Roman"/>
          <w:sz w:val="20"/>
          <w:szCs w:val="20"/>
        </w:rPr>
        <w:t>dalam</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usaha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pertambangan</w:t>
      </w:r>
      <w:proofErr w:type="spellEnd"/>
      <w:r w:rsidRPr="004E0506">
        <w:rPr>
          <w:rFonts w:ascii="Times New Roman" w:hAnsi="Times New Roman"/>
          <w:sz w:val="20"/>
          <w:szCs w:val="20"/>
        </w:rPr>
        <w:t xml:space="preserve"> di </w:t>
      </w:r>
      <w:proofErr w:type="spellStart"/>
      <w:r w:rsidRPr="004E0506">
        <w:rPr>
          <w:rFonts w:ascii="Times New Roman" w:hAnsi="Times New Roman"/>
          <w:sz w:val="20"/>
          <w:szCs w:val="20"/>
        </w:rPr>
        <w:t>Desa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Kutuh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Kec</w:t>
      </w:r>
      <w:proofErr w:type="spellEnd"/>
      <w:r w:rsidRPr="004E0506">
        <w:rPr>
          <w:rFonts w:ascii="Times New Roman" w:hAnsi="Times New Roman"/>
          <w:sz w:val="20"/>
          <w:szCs w:val="20"/>
        </w:rPr>
        <w:t xml:space="preserve">. Kuta Selatan, </w:t>
      </w:r>
      <w:proofErr w:type="spellStart"/>
      <w:r w:rsidRPr="004E0506">
        <w:rPr>
          <w:rFonts w:ascii="Times New Roman" w:hAnsi="Times New Roman"/>
          <w:sz w:val="20"/>
          <w:szCs w:val="20"/>
        </w:rPr>
        <w:t>Kab</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Badung</w:t>
      </w:r>
      <w:proofErr w:type="spellEnd"/>
      <w:r w:rsidRPr="004E0506">
        <w:rPr>
          <w:rFonts w:ascii="Times New Roman" w:hAnsi="Times New Roman"/>
          <w:sz w:val="20"/>
          <w:szCs w:val="20"/>
        </w:rPr>
        <w:t xml:space="preserve">. Pada </w:t>
      </w:r>
      <w:proofErr w:type="spellStart"/>
      <w:r w:rsidRPr="004E0506">
        <w:rPr>
          <w:rFonts w:ascii="Times New Roman" w:hAnsi="Times New Roman"/>
          <w:sz w:val="20"/>
          <w:szCs w:val="20"/>
        </w:rPr>
        <w:t>skripsi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ini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metode</w:t>
      </w:r>
      <w:proofErr w:type="spellEnd"/>
      <w:r w:rsidRPr="004E0506">
        <w:rPr>
          <w:rFonts w:ascii="Times New Roman" w:hAnsi="Times New Roman"/>
          <w:sz w:val="20"/>
          <w:szCs w:val="20"/>
        </w:rPr>
        <w:t xml:space="preserve"> yang </w:t>
      </w:r>
      <w:proofErr w:type="spellStart"/>
      <w:r w:rsidRPr="004E0506">
        <w:rPr>
          <w:rFonts w:ascii="Times New Roman" w:hAnsi="Times New Roman"/>
          <w:sz w:val="20"/>
          <w:szCs w:val="20"/>
        </w:rPr>
        <w:t>digunakan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adalah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metode</w:t>
      </w:r>
      <w:proofErr w:type="spellEnd"/>
      <w:r w:rsidRPr="004E0506">
        <w:rPr>
          <w:rFonts w:ascii="Times New Roman" w:hAnsi="Times New Roman"/>
          <w:sz w:val="20"/>
          <w:szCs w:val="20"/>
        </w:rPr>
        <w:t xml:space="preserve"> survey </w:t>
      </w:r>
      <w:proofErr w:type="spellStart"/>
      <w:r w:rsidRPr="004E0506">
        <w:rPr>
          <w:rFonts w:ascii="Times New Roman" w:hAnsi="Times New Roman"/>
          <w:sz w:val="20"/>
          <w:szCs w:val="20"/>
        </w:rPr>
        <w:t>langsung</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ke</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lapangan</w:t>
      </w:r>
      <w:proofErr w:type="spellEnd"/>
      <w:r w:rsidRPr="004E0506">
        <w:rPr>
          <w:rFonts w:ascii="Times New Roman" w:hAnsi="Times New Roman"/>
          <w:sz w:val="20"/>
          <w:szCs w:val="20"/>
        </w:rPr>
        <w:t xml:space="preserve">, dan </w:t>
      </w:r>
      <w:proofErr w:type="spellStart"/>
      <w:r w:rsidRPr="004E0506">
        <w:rPr>
          <w:rFonts w:ascii="Times New Roman" w:hAnsi="Times New Roman"/>
          <w:sz w:val="20"/>
          <w:szCs w:val="20"/>
        </w:rPr>
        <w:t>hasil</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dari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analisis</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tersebut</w:t>
      </w:r>
      <w:proofErr w:type="spellEnd"/>
      <w:r w:rsidRPr="004E0506">
        <w:rPr>
          <w:rFonts w:ascii="Times New Roman" w:hAnsi="Times New Roman"/>
          <w:sz w:val="20"/>
          <w:szCs w:val="20"/>
        </w:rPr>
        <w:t xml:space="preserve"> </w:t>
      </w:r>
      <w:proofErr w:type="spellStart"/>
      <w:proofErr w:type="gramStart"/>
      <w:r w:rsidRPr="004E0506">
        <w:rPr>
          <w:rFonts w:ascii="Times New Roman" w:hAnsi="Times New Roman"/>
          <w:sz w:val="20"/>
          <w:szCs w:val="20"/>
        </w:rPr>
        <w:t>adalah</w:t>
      </w:r>
      <w:proofErr w:type="spellEnd"/>
      <w:r w:rsidRPr="004E0506">
        <w:rPr>
          <w:rFonts w:ascii="Times New Roman" w:hAnsi="Times New Roman"/>
          <w:sz w:val="20"/>
          <w:szCs w:val="20"/>
        </w:rPr>
        <w:t xml:space="preserve"> :</w:t>
      </w:r>
      <w:proofErr w:type="gramEnd"/>
      <w:r w:rsidRPr="004E0506">
        <w:rPr>
          <w:rFonts w:ascii="Times New Roman" w:hAnsi="Times New Roman"/>
          <w:sz w:val="20"/>
          <w:szCs w:val="20"/>
        </w:rPr>
        <w:t xml:space="preserve"> (1) </w:t>
      </w:r>
      <w:proofErr w:type="spellStart"/>
      <w:r w:rsidRPr="004E0506">
        <w:rPr>
          <w:rFonts w:ascii="Times New Roman" w:hAnsi="Times New Roman"/>
          <w:sz w:val="20"/>
          <w:szCs w:val="20"/>
        </w:rPr>
        <w:t>Produktivitas</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alat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berat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diperoleh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untuk</w:t>
      </w:r>
      <w:proofErr w:type="spellEnd"/>
      <w:r w:rsidRPr="004E0506">
        <w:rPr>
          <w:rFonts w:ascii="Times New Roman" w:hAnsi="Times New Roman"/>
          <w:sz w:val="20"/>
          <w:szCs w:val="20"/>
        </w:rPr>
        <w:t xml:space="preserve"> </w:t>
      </w:r>
      <w:r w:rsidRPr="004E0506">
        <w:rPr>
          <w:rFonts w:ascii="Times New Roman" w:hAnsi="Times New Roman"/>
          <w:i/>
          <w:sz w:val="20"/>
          <w:szCs w:val="20"/>
        </w:rPr>
        <w:t>backhoe</w:t>
      </w:r>
      <w:r w:rsidRPr="004E0506">
        <w:rPr>
          <w:rFonts w:ascii="Times New Roman" w:hAnsi="Times New Roman"/>
          <w:sz w:val="20"/>
          <w:szCs w:val="20"/>
        </w:rPr>
        <w:t xml:space="preserve"> dan </w:t>
      </w:r>
      <w:r w:rsidRPr="004E0506">
        <w:rPr>
          <w:rFonts w:ascii="Times New Roman" w:hAnsi="Times New Roman"/>
          <w:i/>
          <w:sz w:val="20"/>
          <w:szCs w:val="20"/>
        </w:rPr>
        <w:t xml:space="preserve">dump truck </w:t>
      </w:r>
      <w:proofErr w:type="spellStart"/>
      <w:r w:rsidRPr="004E0506">
        <w:rPr>
          <w:rFonts w:ascii="Times New Roman" w:hAnsi="Times New Roman"/>
          <w:sz w:val="20"/>
          <w:szCs w:val="20"/>
        </w:rPr>
        <w:t>berturut-turut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adalah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sebesar</w:t>
      </w:r>
      <w:proofErr w:type="spellEnd"/>
      <w:r w:rsidRPr="004E0506">
        <w:rPr>
          <w:rFonts w:ascii="Times New Roman" w:hAnsi="Times New Roman"/>
          <w:sz w:val="20"/>
          <w:szCs w:val="20"/>
        </w:rPr>
        <w:t xml:space="preserve"> </w:t>
      </w:r>
      <w:r w:rsidRPr="004E0506">
        <w:rPr>
          <w:rFonts w:ascii="Times New Roman" w:eastAsia="Times New Roman" w:hAnsi="Times New Roman"/>
          <w:sz w:val="20"/>
          <w:szCs w:val="20"/>
        </w:rPr>
        <w:t xml:space="preserve">38.57 </w:t>
      </w:r>
      <w:r w:rsidRPr="004E0506">
        <w:rPr>
          <w:rFonts w:ascii="Times New Roman" w:hAnsi="Times New Roman"/>
          <w:sz w:val="20"/>
          <w:szCs w:val="20"/>
        </w:rPr>
        <w:t>m</w:t>
      </w:r>
      <w:r w:rsidRPr="004E0506">
        <w:rPr>
          <w:rFonts w:ascii="Times New Roman" w:hAnsi="Times New Roman"/>
          <w:sz w:val="20"/>
          <w:szCs w:val="20"/>
          <w:vertAlign w:val="superscript"/>
        </w:rPr>
        <w:t>3</w:t>
      </w:r>
      <w:r w:rsidRPr="004E0506">
        <w:rPr>
          <w:rFonts w:ascii="Times New Roman" w:eastAsia="Times New Roman" w:hAnsi="Times New Roman"/>
          <w:sz w:val="20"/>
          <w:szCs w:val="20"/>
        </w:rPr>
        <w:t>/jam</w:t>
      </w:r>
      <w:r w:rsidRPr="004E0506">
        <w:rPr>
          <w:rFonts w:ascii="Times New Roman" w:eastAsia="Times New Roman" w:hAnsi="Times New Roman"/>
          <w:i/>
          <w:sz w:val="20"/>
          <w:szCs w:val="20"/>
        </w:rPr>
        <w:t xml:space="preserve"> loose</w:t>
      </w:r>
      <w:r w:rsidRPr="004E0506">
        <w:rPr>
          <w:rFonts w:ascii="Times New Roman" w:eastAsia="Times New Roman" w:hAnsi="Times New Roman"/>
          <w:sz w:val="20"/>
          <w:szCs w:val="20"/>
        </w:rPr>
        <w:t xml:space="preserve"> dan 4.82 </w:t>
      </w:r>
      <w:r w:rsidRPr="004E0506">
        <w:rPr>
          <w:rFonts w:ascii="Times New Roman" w:hAnsi="Times New Roman"/>
          <w:sz w:val="20"/>
          <w:szCs w:val="20"/>
        </w:rPr>
        <w:t>m</w:t>
      </w:r>
      <w:r w:rsidRPr="004E0506">
        <w:rPr>
          <w:rFonts w:ascii="Times New Roman" w:hAnsi="Times New Roman"/>
          <w:sz w:val="20"/>
          <w:szCs w:val="20"/>
          <w:vertAlign w:val="superscript"/>
        </w:rPr>
        <w:t>3</w:t>
      </w:r>
      <w:r w:rsidRPr="004E0506">
        <w:rPr>
          <w:rFonts w:ascii="Times New Roman" w:hAnsi="Times New Roman"/>
          <w:sz w:val="20"/>
          <w:szCs w:val="20"/>
        </w:rPr>
        <w:t xml:space="preserve">/jam. </w:t>
      </w:r>
      <w:r w:rsidRPr="004E0506">
        <w:rPr>
          <w:rFonts w:ascii="Times New Roman" w:hAnsi="Times New Roman"/>
          <w:i/>
          <w:sz w:val="20"/>
          <w:szCs w:val="20"/>
        </w:rPr>
        <w:t>Loose</w:t>
      </w:r>
      <w:r w:rsidRPr="004E0506">
        <w:rPr>
          <w:rFonts w:ascii="Times New Roman" w:hAnsi="Times New Roman"/>
          <w:sz w:val="20"/>
          <w:szCs w:val="20"/>
        </w:rPr>
        <w:t xml:space="preserve">, (2) </w:t>
      </w:r>
      <w:proofErr w:type="spellStart"/>
      <w:r w:rsidRPr="004E0506">
        <w:rPr>
          <w:rFonts w:ascii="Times New Roman" w:hAnsi="Times New Roman"/>
          <w:sz w:val="20"/>
          <w:szCs w:val="20"/>
        </w:rPr>
        <w:t>Investasi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tersebut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layak</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dilihat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dari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segi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nilai</w:t>
      </w:r>
      <w:proofErr w:type="spellEnd"/>
      <w:r w:rsidRPr="004E0506">
        <w:rPr>
          <w:rFonts w:ascii="Times New Roman" w:hAnsi="Times New Roman"/>
          <w:sz w:val="20"/>
          <w:szCs w:val="20"/>
        </w:rPr>
        <w:t xml:space="preserve"> NPV, BCR, PBP, IRR yang </w:t>
      </w:r>
      <w:proofErr w:type="spellStart"/>
      <w:r w:rsidRPr="004E0506">
        <w:rPr>
          <w:rFonts w:ascii="Times New Roman" w:hAnsi="Times New Roman"/>
          <w:sz w:val="20"/>
          <w:szCs w:val="20"/>
        </w:rPr>
        <w:t>sudah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memenuhi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syarat</w:t>
      </w:r>
      <w:proofErr w:type="spellEnd"/>
      <w:r w:rsidRPr="004E0506">
        <w:rPr>
          <w:rFonts w:ascii="Times New Roman" w:hAnsi="Times New Roman"/>
          <w:sz w:val="20"/>
          <w:szCs w:val="20"/>
        </w:rPr>
        <w:t xml:space="preserve">. (3) </w:t>
      </w:r>
      <w:proofErr w:type="spellStart"/>
      <w:r w:rsidRPr="004E0506">
        <w:rPr>
          <w:rFonts w:ascii="Times New Roman" w:hAnsi="Times New Roman"/>
          <w:sz w:val="20"/>
          <w:szCs w:val="20"/>
        </w:rPr>
        <w:t>titik</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impas</w:t>
      </w:r>
      <w:proofErr w:type="spellEnd"/>
      <w:r w:rsidRPr="004E0506">
        <w:rPr>
          <w:rFonts w:ascii="Times New Roman" w:hAnsi="Times New Roman"/>
          <w:sz w:val="20"/>
          <w:szCs w:val="20"/>
        </w:rPr>
        <w:t xml:space="preserve"> (BEP) </w:t>
      </w:r>
      <w:proofErr w:type="spellStart"/>
      <w:r w:rsidRPr="004E0506">
        <w:rPr>
          <w:rFonts w:ascii="Times New Roman" w:hAnsi="Times New Roman"/>
          <w:sz w:val="20"/>
          <w:szCs w:val="20"/>
        </w:rPr>
        <w:t>diperoleh</w:t>
      </w:r>
      <w:proofErr w:type="spellEnd"/>
      <w:r w:rsidRPr="004E0506">
        <w:rPr>
          <w:rFonts w:ascii="Times New Roman" w:hAnsi="Times New Roman"/>
          <w:sz w:val="20"/>
          <w:szCs w:val="20"/>
        </w:rPr>
        <w:t xml:space="preserve"> di </w:t>
      </w:r>
      <w:proofErr w:type="spellStart"/>
      <w:r w:rsidRPr="004E0506">
        <w:rPr>
          <w:rFonts w:ascii="Times New Roman" w:hAnsi="Times New Roman"/>
          <w:sz w:val="20"/>
          <w:szCs w:val="20"/>
        </w:rPr>
        <w:t>tahun</w:t>
      </w:r>
      <w:proofErr w:type="spellEnd"/>
      <w:r w:rsidRPr="004E0506">
        <w:rPr>
          <w:rFonts w:ascii="Times New Roman" w:hAnsi="Times New Roman"/>
          <w:sz w:val="20"/>
          <w:szCs w:val="20"/>
        </w:rPr>
        <w:t xml:space="preserve"> ke-2. Dari </w:t>
      </w:r>
      <w:proofErr w:type="spellStart"/>
      <w:r w:rsidRPr="004E0506">
        <w:rPr>
          <w:rFonts w:ascii="Times New Roman" w:hAnsi="Times New Roman"/>
          <w:sz w:val="20"/>
          <w:szCs w:val="20"/>
        </w:rPr>
        <w:t>analisis</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tersebut</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dapat</w:t>
      </w:r>
      <w:proofErr w:type="spellEnd"/>
      <w:r w:rsidRPr="004E0506">
        <w:rPr>
          <w:rFonts w:ascii="Times New Roman" w:hAnsi="Times New Roman"/>
          <w:sz w:val="20"/>
          <w:szCs w:val="20"/>
        </w:rPr>
        <w:t xml:space="preserve"> kami </w:t>
      </w:r>
      <w:proofErr w:type="spellStart"/>
      <w:r w:rsidRPr="004E0506">
        <w:rPr>
          <w:rFonts w:ascii="Times New Roman" w:hAnsi="Times New Roman"/>
          <w:sz w:val="20"/>
          <w:szCs w:val="20"/>
        </w:rPr>
        <w:t>sarankan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antara</w:t>
      </w:r>
      <w:proofErr w:type="spellEnd"/>
      <w:r w:rsidRPr="004E0506">
        <w:rPr>
          <w:rFonts w:ascii="Times New Roman" w:hAnsi="Times New Roman"/>
          <w:sz w:val="20"/>
          <w:szCs w:val="20"/>
        </w:rPr>
        <w:t xml:space="preserve"> </w:t>
      </w:r>
      <w:proofErr w:type="gramStart"/>
      <w:r w:rsidRPr="004E0506">
        <w:rPr>
          <w:rFonts w:ascii="Times New Roman" w:hAnsi="Times New Roman"/>
          <w:sz w:val="20"/>
          <w:szCs w:val="20"/>
        </w:rPr>
        <w:t>lain :</w:t>
      </w:r>
      <w:proofErr w:type="gramEnd"/>
      <w:r w:rsidRPr="004E0506">
        <w:rPr>
          <w:rFonts w:ascii="Times New Roman" w:hAnsi="Times New Roman"/>
          <w:sz w:val="20"/>
          <w:szCs w:val="20"/>
        </w:rPr>
        <w:t xml:space="preserve"> (1) </w:t>
      </w:r>
      <w:proofErr w:type="spellStart"/>
      <w:r w:rsidRPr="004E0506">
        <w:rPr>
          <w:rFonts w:ascii="Times New Roman" w:hAnsi="Times New Roman"/>
          <w:sz w:val="20"/>
          <w:szCs w:val="20"/>
          <w:shd w:val="clear" w:color="auto" w:fill="FFFFFF"/>
        </w:rPr>
        <w:t>Perlu</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dipertimbangkan</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memakai</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kapasitas</w:t>
      </w:r>
      <w:proofErr w:type="spellEnd"/>
      <w:r w:rsidRPr="004E0506">
        <w:rPr>
          <w:rFonts w:ascii="Times New Roman" w:hAnsi="Times New Roman"/>
          <w:sz w:val="20"/>
          <w:szCs w:val="20"/>
          <w:shd w:val="clear" w:color="auto" w:fill="FFFFFF"/>
        </w:rPr>
        <w:t xml:space="preserve"> </w:t>
      </w:r>
      <w:r w:rsidRPr="004E0506">
        <w:rPr>
          <w:rFonts w:ascii="Times New Roman" w:hAnsi="Times New Roman"/>
          <w:i/>
          <w:sz w:val="20"/>
          <w:szCs w:val="20"/>
          <w:shd w:val="clear" w:color="auto" w:fill="FFFFFF"/>
        </w:rPr>
        <w:t>bucket</w:t>
      </w:r>
      <w:r w:rsidRPr="004E0506">
        <w:rPr>
          <w:rFonts w:ascii="Times New Roman" w:hAnsi="Times New Roman"/>
          <w:sz w:val="20"/>
          <w:szCs w:val="20"/>
          <w:shd w:val="clear" w:color="auto" w:fill="FFFFFF"/>
        </w:rPr>
        <w:t xml:space="preserve"> yang </w:t>
      </w:r>
      <w:proofErr w:type="spellStart"/>
      <w:r w:rsidRPr="004E0506">
        <w:rPr>
          <w:rFonts w:ascii="Times New Roman" w:hAnsi="Times New Roman"/>
          <w:sz w:val="20"/>
          <w:szCs w:val="20"/>
          <w:shd w:val="clear" w:color="auto" w:fill="FFFFFF"/>
        </w:rPr>
        <w:t>lebih</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besar</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baik</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untuk</w:t>
      </w:r>
      <w:proofErr w:type="spellEnd"/>
      <w:r w:rsidRPr="004E0506">
        <w:rPr>
          <w:rFonts w:ascii="Times New Roman" w:hAnsi="Times New Roman"/>
          <w:sz w:val="20"/>
          <w:szCs w:val="20"/>
          <w:shd w:val="clear" w:color="auto" w:fill="FFFFFF"/>
        </w:rPr>
        <w:t xml:space="preserve"> </w:t>
      </w:r>
      <w:r w:rsidRPr="004E0506">
        <w:rPr>
          <w:rFonts w:ascii="Times New Roman" w:hAnsi="Times New Roman"/>
          <w:i/>
          <w:sz w:val="20"/>
          <w:szCs w:val="20"/>
          <w:shd w:val="clear" w:color="auto" w:fill="FFFFFF"/>
        </w:rPr>
        <w:t>backhoe</w:t>
      </w:r>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guna</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memperbesar</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produktivitas</w:t>
      </w:r>
      <w:proofErr w:type="spellEnd"/>
      <w:r w:rsidRPr="004E0506">
        <w:rPr>
          <w:rFonts w:ascii="Times New Roman" w:hAnsi="Times New Roman"/>
          <w:sz w:val="20"/>
          <w:szCs w:val="20"/>
          <w:shd w:val="clear" w:color="auto" w:fill="FFFFFF"/>
        </w:rPr>
        <w:t xml:space="preserve"> </w:t>
      </w:r>
      <w:proofErr w:type="spellStart"/>
      <w:r w:rsidRPr="004E0506">
        <w:rPr>
          <w:rFonts w:ascii="Times New Roman" w:hAnsi="Times New Roman"/>
          <w:sz w:val="20"/>
          <w:szCs w:val="20"/>
          <w:shd w:val="clear" w:color="auto" w:fill="FFFFFF"/>
        </w:rPr>
        <w:t>alat</w:t>
      </w:r>
      <w:proofErr w:type="spellEnd"/>
      <w:r w:rsidRPr="004E0506">
        <w:rPr>
          <w:rFonts w:ascii="Times New Roman" w:hAnsi="Times New Roman"/>
          <w:sz w:val="20"/>
          <w:szCs w:val="20"/>
          <w:shd w:val="clear" w:color="auto" w:fill="FFFFFF"/>
        </w:rPr>
        <w:t xml:space="preserve">, (2) </w:t>
      </w:r>
      <w:proofErr w:type="spellStart"/>
      <w:r w:rsidRPr="004E0506">
        <w:rPr>
          <w:rFonts w:ascii="Times New Roman" w:hAnsi="Times New Roman"/>
          <w:sz w:val="20"/>
          <w:szCs w:val="20"/>
        </w:rPr>
        <w:t>Perlu</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diefektifkan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lagi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jumlah</w:t>
      </w:r>
      <w:proofErr w:type="spellEnd"/>
      <w:r w:rsidRPr="004E0506">
        <w:rPr>
          <w:rFonts w:ascii="Times New Roman" w:hAnsi="Times New Roman"/>
          <w:sz w:val="20"/>
          <w:szCs w:val="20"/>
        </w:rPr>
        <w:t xml:space="preserve"> </w:t>
      </w:r>
      <w:r w:rsidRPr="004E0506">
        <w:rPr>
          <w:rFonts w:ascii="Times New Roman" w:hAnsi="Times New Roman"/>
          <w:i/>
          <w:sz w:val="20"/>
          <w:szCs w:val="20"/>
        </w:rPr>
        <w:t>backhoe</w:t>
      </w:r>
      <w:r w:rsidRPr="004E0506">
        <w:rPr>
          <w:rFonts w:ascii="Times New Roman" w:hAnsi="Times New Roman"/>
          <w:sz w:val="20"/>
          <w:szCs w:val="20"/>
        </w:rPr>
        <w:t xml:space="preserve"> yang </w:t>
      </w:r>
      <w:proofErr w:type="spellStart"/>
      <w:r w:rsidRPr="004E0506">
        <w:rPr>
          <w:rFonts w:ascii="Times New Roman" w:hAnsi="Times New Roman"/>
          <w:sz w:val="20"/>
          <w:szCs w:val="20"/>
        </w:rPr>
        <w:t>tersedia</w:t>
      </w:r>
      <w:proofErr w:type="spellEnd"/>
      <w:r w:rsidRPr="004E0506">
        <w:rPr>
          <w:rFonts w:ascii="Times New Roman" w:hAnsi="Times New Roman"/>
          <w:sz w:val="20"/>
          <w:szCs w:val="20"/>
        </w:rPr>
        <w:t xml:space="preserve"> di </w:t>
      </w:r>
      <w:proofErr w:type="spellStart"/>
      <w:r w:rsidRPr="004E0506">
        <w:rPr>
          <w:rFonts w:ascii="Times New Roman" w:hAnsi="Times New Roman"/>
          <w:sz w:val="20"/>
          <w:szCs w:val="20"/>
        </w:rPr>
        <w:t>lokasi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tambang</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supaya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bisa</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melayani</w:t>
      </w:r>
      <w:proofErr w:type="spellEnd"/>
      <w:r w:rsidRPr="004E0506">
        <w:rPr>
          <w:rFonts w:ascii="Times New Roman" w:hAnsi="Times New Roman"/>
          <w:sz w:val="20"/>
          <w:szCs w:val="20"/>
        </w:rPr>
        <w:t xml:space="preserve"> </w:t>
      </w:r>
      <w:r w:rsidRPr="004E0506">
        <w:rPr>
          <w:rFonts w:ascii="Times New Roman" w:hAnsi="Times New Roman"/>
          <w:i/>
          <w:sz w:val="20"/>
          <w:szCs w:val="20"/>
        </w:rPr>
        <w:t>dump truck</w:t>
      </w:r>
      <w:r w:rsidRPr="004E0506">
        <w:rPr>
          <w:rFonts w:ascii="Times New Roman" w:hAnsi="Times New Roman"/>
          <w:sz w:val="20"/>
          <w:szCs w:val="20"/>
        </w:rPr>
        <w:t xml:space="preserve"> </w:t>
      </w:r>
      <w:proofErr w:type="spellStart"/>
      <w:r w:rsidRPr="004E0506">
        <w:rPr>
          <w:rFonts w:ascii="Times New Roman" w:hAnsi="Times New Roman"/>
          <w:sz w:val="20"/>
          <w:szCs w:val="20"/>
        </w:rPr>
        <w:t>dengan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maksimal</w:t>
      </w:r>
      <w:proofErr w:type="spellEnd"/>
      <w:r w:rsidRPr="004E0506">
        <w:rPr>
          <w:rFonts w:ascii="Times New Roman" w:hAnsi="Times New Roman"/>
          <w:sz w:val="20"/>
          <w:szCs w:val="20"/>
          <w:shd w:val="clear" w:color="auto" w:fill="FFFFFF"/>
        </w:rPr>
        <w:t xml:space="preserve">. (3) </w:t>
      </w:r>
      <w:proofErr w:type="spellStart"/>
      <w:r w:rsidRPr="004E0506">
        <w:rPr>
          <w:rFonts w:ascii="Times New Roman" w:hAnsi="Times New Roman"/>
          <w:sz w:val="20"/>
          <w:szCs w:val="20"/>
        </w:rPr>
        <w:t>Lebih</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dipertimbangkan</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lagi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untuk</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memasang</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rambu-rambu</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keselamatan</w:t>
      </w:r>
      <w:proofErr w:type="spellEnd"/>
      <w:r w:rsidRPr="004E0506">
        <w:rPr>
          <w:rFonts w:ascii="Times New Roman" w:hAnsi="Times New Roman"/>
          <w:sz w:val="20"/>
          <w:szCs w:val="20"/>
        </w:rPr>
        <w:t xml:space="preserve"> K3 di </w:t>
      </w:r>
      <w:proofErr w:type="spellStart"/>
      <w:r w:rsidRPr="004E0506">
        <w:rPr>
          <w:rFonts w:ascii="Times New Roman" w:hAnsi="Times New Roman"/>
          <w:sz w:val="20"/>
          <w:szCs w:val="20"/>
        </w:rPr>
        <w:t>lokasi</w:t>
      </w:r>
      <w:proofErr w:type="spellEnd"/>
      <w:r w:rsidRPr="004E0506">
        <w:rPr>
          <w:rFonts w:ascii="Times New Roman" w:hAnsi="Times New Roman"/>
          <w:sz w:val="20"/>
          <w:szCs w:val="20"/>
        </w:rPr>
        <w:t xml:space="preserve"> </w:t>
      </w:r>
      <w:proofErr w:type="spellStart"/>
      <w:r w:rsidRPr="004E0506">
        <w:rPr>
          <w:rFonts w:ascii="Times New Roman" w:hAnsi="Times New Roman"/>
          <w:sz w:val="20"/>
          <w:szCs w:val="20"/>
        </w:rPr>
        <w:t>pertambangan</w:t>
      </w:r>
      <w:proofErr w:type="spellEnd"/>
      <w:r w:rsidRPr="004E0506">
        <w:rPr>
          <w:rFonts w:ascii="Times New Roman" w:hAnsi="Times New Roman"/>
          <w:sz w:val="20"/>
          <w:szCs w:val="20"/>
        </w:rPr>
        <w:t>.</w:t>
      </w:r>
    </w:p>
    <w:p w14:paraId="42657940" w14:textId="77777777" w:rsidR="004E0506" w:rsidRPr="004E0506" w:rsidRDefault="004E0506" w:rsidP="004E0506">
      <w:pPr>
        <w:spacing w:after="40" w:line="240" w:lineRule="auto"/>
        <w:jc w:val="both"/>
        <w:rPr>
          <w:rFonts w:ascii="Times New Roman" w:hAnsi="Times New Roman"/>
          <w:i/>
          <w:sz w:val="20"/>
          <w:szCs w:val="20"/>
        </w:rPr>
      </w:pPr>
      <w:r w:rsidRPr="004E0506">
        <w:rPr>
          <w:rFonts w:ascii="Times New Roman" w:hAnsi="Times New Roman"/>
          <w:b/>
          <w:i/>
          <w:sz w:val="20"/>
          <w:szCs w:val="20"/>
        </w:rPr>
        <w:t xml:space="preserve">Kata </w:t>
      </w:r>
      <w:proofErr w:type="spellStart"/>
      <w:proofErr w:type="gramStart"/>
      <w:r w:rsidRPr="004E0506">
        <w:rPr>
          <w:rFonts w:ascii="Times New Roman" w:hAnsi="Times New Roman"/>
          <w:b/>
          <w:i/>
          <w:sz w:val="20"/>
          <w:szCs w:val="20"/>
        </w:rPr>
        <w:t>Kunci</w:t>
      </w:r>
      <w:proofErr w:type="spellEnd"/>
      <w:r w:rsidRPr="004E0506">
        <w:rPr>
          <w:rFonts w:ascii="Times New Roman" w:hAnsi="Times New Roman"/>
          <w:b/>
          <w:sz w:val="20"/>
          <w:szCs w:val="20"/>
        </w:rPr>
        <w:t xml:space="preserve"> :</w:t>
      </w:r>
      <w:proofErr w:type="gramEnd"/>
      <w:r w:rsidRPr="004E0506">
        <w:rPr>
          <w:rFonts w:ascii="Times New Roman" w:hAnsi="Times New Roman"/>
          <w:b/>
          <w:sz w:val="20"/>
          <w:szCs w:val="20"/>
        </w:rPr>
        <w:t xml:space="preserve"> </w:t>
      </w:r>
      <w:r w:rsidRPr="004E0506">
        <w:rPr>
          <w:rFonts w:ascii="Times New Roman" w:hAnsi="Times New Roman"/>
          <w:i/>
          <w:sz w:val="20"/>
          <w:szCs w:val="20"/>
        </w:rPr>
        <w:t xml:space="preserve"> Backhoe, dump truck, </w:t>
      </w:r>
      <w:proofErr w:type="spellStart"/>
      <w:r w:rsidRPr="004E0506">
        <w:rPr>
          <w:rFonts w:ascii="Times New Roman" w:hAnsi="Times New Roman"/>
          <w:i/>
          <w:sz w:val="20"/>
          <w:szCs w:val="20"/>
        </w:rPr>
        <w:t>Produktivitas</w:t>
      </w:r>
      <w:proofErr w:type="spellEnd"/>
      <w:r w:rsidRPr="004E0506">
        <w:rPr>
          <w:rFonts w:ascii="Times New Roman" w:hAnsi="Times New Roman"/>
          <w:i/>
          <w:sz w:val="20"/>
          <w:szCs w:val="20"/>
        </w:rPr>
        <w:t>, NPV, BCR, IRR, BEP, Lime stone</w:t>
      </w:r>
    </w:p>
    <w:p w14:paraId="4EB23DAC" w14:textId="77777777" w:rsidR="00A15724" w:rsidRPr="004F7EFB" w:rsidRDefault="00A15724" w:rsidP="004F7EFB">
      <w:pPr>
        <w:spacing w:after="0" w:line="360" w:lineRule="auto"/>
        <w:jc w:val="both"/>
        <w:rPr>
          <w:rFonts w:ascii="Times New Roman" w:hAnsi="Times New Roman" w:cs="Times New Roman"/>
          <w:sz w:val="20"/>
          <w:szCs w:val="20"/>
        </w:rPr>
      </w:pPr>
    </w:p>
    <w:p w14:paraId="6CAC26F5" w14:textId="44204F05" w:rsidR="00044723" w:rsidRPr="004F7EFB" w:rsidRDefault="00044723" w:rsidP="009241FD">
      <w:pPr>
        <w:spacing w:after="0" w:line="360" w:lineRule="auto"/>
        <w:jc w:val="both"/>
        <w:rPr>
          <w:rFonts w:ascii="Times New Roman" w:hAnsi="Times New Roman" w:cs="Times New Roman"/>
          <w:b/>
          <w:bCs/>
          <w:sz w:val="24"/>
          <w:szCs w:val="24"/>
        </w:rPr>
      </w:pPr>
      <w:proofErr w:type="spellStart"/>
      <w:r w:rsidRPr="004F7EFB">
        <w:rPr>
          <w:rFonts w:ascii="Times New Roman" w:hAnsi="Times New Roman" w:cs="Times New Roman"/>
          <w:b/>
          <w:bCs/>
          <w:sz w:val="24"/>
          <w:szCs w:val="24"/>
        </w:rPr>
        <w:t>P</w:t>
      </w:r>
      <w:r w:rsidR="00D01EAC" w:rsidRPr="004F7EFB">
        <w:rPr>
          <w:rFonts w:ascii="Times New Roman" w:hAnsi="Times New Roman" w:cs="Times New Roman"/>
          <w:b/>
          <w:bCs/>
          <w:sz w:val="24"/>
          <w:szCs w:val="24"/>
        </w:rPr>
        <w:t>endahuluan</w:t>
      </w:r>
      <w:proofErr w:type="spellEnd"/>
    </w:p>
    <w:p w14:paraId="7399AB39" w14:textId="75E83A16" w:rsidR="002505CA" w:rsidRDefault="00B7579A" w:rsidP="009241FD">
      <w:pPr>
        <w:spacing w:line="360" w:lineRule="auto"/>
        <w:ind w:firstLine="630"/>
        <w:jc w:val="both"/>
        <w:rPr>
          <w:rFonts w:ascii="Times New Roman" w:hAnsi="Times New Roman" w:cs="Times New Roman"/>
          <w:sz w:val="24"/>
          <w:szCs w:val="24"/>
        </w:rPr>
      </w:pPr>
      <w:proofErr w:type="spellStart"/>
      <w:r w:rsidRPr="00DB6A89">
        <w:rPr>
          <w:rFonts w:ascii="Times New Roman" w:eastAsia="Times New Roman" w:hAnsi="Times New Roman"/>
          <w:sz w:val="24"/>
          <w:szCs w:val="24"/>
        </w:rPr>
        <w:t>Dalam</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pembangunan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sebuah</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gedung</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jalan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jembatan</w:t>
      </w:r>
      <w:proofErr w:type="spellEnd"/>
      <w:r w:rsidRPr="00DB6A89">
        <w:rPr>
          <w:rFonts w:ascii="Times New Roman" w:eastAsia="Times New Roman" w:hAnsi="Times New Roman"/>
          <w:sz w:val="24"/>
          <w:szCs w:val="24"/>
        </w:rPr>
        <w:t xml:space="preserve"> dan </w:t>
      </w:r>
      <w:proofErr w:type="spellStart"/>
      <w:r w:rsidRPr="00DB6A89">
        <w:rPr>
          <w:rFonts w:ascii="Times New Roman" w:eastAsia="Times New Roman" w:hAnsi="Times New Roman"/>
          <w:sz w:val="24"/>
          <w:szCs w:val="24"/>
        </w:rPr>
        <w:t>beberapa</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pengerjaan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proyek</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pembangunan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lainnya</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tentu</w:t>
      </w:r>
      <w:proofErr w:type="spellEnd"/>
      <w:r w:rsidRPr="00DB6A89">
        <w:rPr>
          <w:rFonts w:ascii="Times New Roman" w:eastAsia="Times New Roman" w:hAnsi="Times New Roman"/>
          <w:sz w:val="24"/>
          <w:szCs w:val="24"/>
        </w:rPr>
        <w:t xml:space="preserve"> sangat </w:t>
      </w:r>
      <w:proofErr w:type="spellStart"/>
      <w:r w:rsidRPr="00DB6A89">
        <w:rPr>
          <w:rFonts w:ascii="Times New Roman" w:eastAsia="Times New Roman" w:hAnsi="Times New Roman"/>
          <w:sz w:val="24"/>
          <w:szCs w:val="24"/>
        </w:rPr>
        <w:t>membutuhkan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peralatan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berupa</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alat</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berat</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untuk</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mempermudah</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dalam</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pengerjaannya</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Bayangkan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jika</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tidak</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ada</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alat</w:t>
      </w:r>
      <w:proofErr w:type="spellEnd"/>
      <w:r w:rsidRPr="00DB6A89">
        <w:rPr>
          <w:rFonts w:ascii="Times New Roman" w:eastAsia="Times New Roman" w:hAnsi="Times New Roman"/>
          <w:sz w:val="24"/>
          <w:szCs w:val="24"/>
        </w:rPr>
        <w:t xml:space="preserve"> </w:t>
      </w:r>
      <w:proofErr w:type="spellStart"/>
      <w:proofErr w:type="gramStart"/>
      <w:r w:rsidRPr="00DB6A89">
        <w:rPr>
          <w:rFonts w:ascii="Times New Roman" w:eastAsia="Times New Roman" w:hAnsi="Times New Roman"/>
          <w:sz w:val="24"/>
          <w:szCs w:val="24"/>
        </w:rPr>
        <w:t>berat,butuh</w:t>
      </w:r>
      <w:proofErr w:type="spellEnd"/>
      <w:proofErr w:type="gram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waktu</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berapa</w:t>
      </w:r>
      <w:proofErr w:type="spellEnd"/>
      <w:r w:rsidRPr="00DB6A89">
        <w:rPr>
          <w:rFonts w:ascii="Times New Roman" w:eastAsia="Times New Roman" w:hAnsi="Times New Roman"/>
          <w:sz w:val="24"/>
          <w:szCs w:val="24"/>
        </w:rPr>
        <w:t xml:space="preserve"> lama </w:t>
      </w:r>
      <w:proofErr w:type="spellStart"/>
      <w:r w:rsidRPr="00DB6A89">
        <w:rPr>
          <w:rFonts w:ascii="Times New Roman" w:eastAsia="Times New Roman" w:hAnsi="Times New Roman"/>
          <w:sz w:val="24"/>
          <w:szCs w:val="24"/>
        </w:rPr>
        <w:t>untuk</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mendirikan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gedung-gedung</w:t>
      </w:r>
      <w:proofErr w:type="spellEnd"/>
      <w:r w:rsidRPr="00DB6A89">
        <w:rPr>
          <w:rFonts w:ascii="Times New Roman" w:eastAsia="Times New Roman" w:hAnsi="Times New Roman"/>
          <w:sz w:val="24"/>
          <w:szCs w:val="24"/>
        </w:rPr>
        <w:t xml:space="preserve"> yang </w:t>
      </w:r>
      <w:proofErr w:type="spellStart"/>
      <w:r w:rsidRPr="00DB6A89">
        <w:rPr>
          <w:rFonts w:ascii="Times New Roman" w:eastAsia="Times New Roman" w:hAnsi="Times New Roman"/>
          <w:sz w:val="24"/>
          <w:szCs w:val="24"/>
        </w:rPr>
        <w:t>megah</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membuat</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jalan</w:t>
      </w:r>
      <w:proofErr w:type="spellEnd"/>
      <w:r w:rsidRPr="00DB6A89">
        <w:rPr>
          <w:rFonts w:ascii="Times New Roman" w:eastAsia="Times New Roman" w:hAnsi="Times New Roman"/>
          <w:sz w:val="24"/>
          <w:szCs w:val="24"/>
        </w:rPr>
        <w:t>- </w:t>
      </w:r>
      <w:proofErr w:type="spellStart"/>
      <w:r w:rsidRPr="00DB6A89">
        <w:rPr>
          <w:rFonts w:ascii="Times New Roman" w:eastAsia="Times New Roman" w:hAnsi="Times New Roman"/>
          <w:sz w:val="24"/>
          <w:szCs w:val="24"/>
        </w:rPr>
        <w:t>jalan</w:t>
      </w:r>
      <w:proofErr w:type="spellEnd"/>
      <w:r w:rsidRPr="00DB6A89">
        <w:rPr>
          <w:rFonts w:ascii="Times New Roman" w:eastAsia="Times New Roman" w:hAnsi="Times New Roman"/>
          <w:sz w:val="24"/>
          <w:szCs w:val="24"/>
        </w:rPr>
        <w:t xml:space="preserve"> yang </w:t>
      </w:r>
      <w:proofErr w:type="spellStart"/>
      <w:r w:rsidRPr="00DB6A89">
        <w:rPr>
          <w:rFonts w:ascii="Times New Roman" w:eastAsia="Times New Roman" w:hAnsi="Times New Roman"/>
          <w:sz w:val="24"/>
          <w:szCs w:val="24"/>
        </w:rPr>
        <w:t>mulus</w:t>
      </w:r>
      <w:proofErr w:type="spellEnd"/>
      <w:r w:rsidRPr="00DB6A89">
        <w:rPr>
          <w:rFonts w:ascii="Times New Roman" w:eastAsia="Times New Roman" w:hAnsi="Times New Roman"/>
          <w:sz w:val="24"/>
          <w:szCs w:val="24"/>
        </w:rPr>
        <w:t xml:space="preserve"> dan </w:t>
      </w:r>
      <w:proofErr w:type="spellStart"/>
      <w:r w:rsidRPr="00DB6A89">
        <w:rPr>
          <w:rFonts w:ascii="Times New Roman" w:eastAsia="Times New Roman" w:hAnsi="Times New Roman"/>
          <w:sz w:val="24"/>
          <w:szCs w:val="24"/>
        </w:rPr>
        <w:t>jembatan</w:t>
      </w:r>
      <w:proofErr w:type="spellEnd"/>
      <w:r>
        <w:rPr>
          <w:rFonts w:ascii="Times New Roman" w:eastAsia="Times New Roman" w:hAnsi="Times New Roman"/>
          <w:sz w:val="24"/>
          <w:szCs w:val="24"/>
        </w:rPr>
        <w:t xml:space="preserve"> - </w:t>
      </w:r>
      <w:proofErr w:type="spellStart"/>
      <w:r w:rsidRPr="00DB6A89">
        <w:rPr>
          <w:rFonts w:ascii="Times New Roman" w:eastAsia="Times New Roman" w:hAnsi="Times New Roman"/>
          <w:sz w:val="24"/>
          <w:szCs w:val="24"/>
        </w:rPr>
        <w:t>jembatan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penghubung</w:t>
      </w:r>
      <w:proofErr w:type="spellEnd"/>
      <w:r w:rsidRPr="00DB6A89">
        <w:rPr>
          <w:rFonts w:ascii="Times New Roman" w:eastAsia="Times New Roman" w:hAnsi="Times New Roman"/>
          <w:sz w:val="24"/>
          <w:szCs w:val="24"/>
        </w:rPr>
        <w:t xml:space="preserve"> yang </w:t>
      </w:r>
      <w:proofErr w:type="spellStart"/>
      <w:r w:rsidRPr="00DB6A89">
        <w:rPr>
          <w:rFonts w:ascii="Times New Roman" w:eastAsia="Times New Roman" w:hAnsi="Times New Roman"/>
          <w:sz w:val="24"/>
          <w:szCs w:val="24"/>
        </w:rPr>
        <w:t>sekarang</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ada</w:t>
      </w:r>
      <w:proofErr w:type="spellEnd"/>
      <w:r w:rsidRPr="00DB6A89">
        <w:rPr>
          <w:rFonts w:ascii="Times New Roman" w:eastAsia="Times New Roman" w:hAnsi="Times New Roman"/>
          <w:sz w:val="24"/>
          <w:szCs w:val="24"/>
        </w:rPr>
        <w:t xml:space="preserve"> di </w:t>
      </w:r>
      <w:proofErr w:type="spellStart"/>
      <w:r w:rsidRPr="00DB6A89">
        <w:rPr>
          <w:rFonts w:ascii="Times New Roman" w:eastAsia="Times New Roman" w:hAnsi="Times New Roman"/>
          <w:sz w:val="24"/>
          <w:szCs w:val="24"/>
        </w:rPr>
        <w:t>hadapan</w:t>
      </w:r>
      <w:proofErr w:type="spellEnd"/>
      <w:r w:rsidRPr="00DB6A89">
        <w:rPr>
          <w:rFonts w:ascii="Times New Roman" w:eastAsia="Times New Roman" w:hAnsi="Times New Roman"/>
          <w:sz w:val="24"/>
          <w:szCs w:val="24"/>
        </w:rPr>
        <w:t xml:space="preserve"> </w:t>
      </w:r>
      <w:proofErr w:type="spellStart"/>
      <w:r w:rsidRPr="00DB6A89">
        <w:rPr>
          <w:rFonts w:ascii="Times New Roman" w:eastAsia="Times New Roman" w:hAnsi="Times New Roman"/>
          <w:sz w:val="24"/>
          <w:szCs w:val="24"/>
        </w:rPr>
        <w:t>kita</w:t>
      </w:r>
      <w:proofErr w:type="spellEnd"/>
      <w:r w:rsidRPr="00DB6A89">
        <w:rPr>
          <w:rFonts w:ascii="Times New Roman" w:eastAsia="Times New Roman" w:hAnsi="Times New Roman"/>
          <w:sz w:val="24"/>
          <w:szCs w:val="24"/>
        </w:rPr>
        <w:t xml:space="preserve">, di Indonesia </w:t>
      </w:r>
      <w:proofErr w:type="spellStart"/>
      <w:r w:rsidRPr="00DB6A89">
        <w:rPr>
          <w:rFonts w:ascii="Times New Roman" w:eastAsia="Times New Roman" w:hAnsi="Times New Roman"/>
          <w:sz w:val="24"/>
          <w:szCs w:val="24"/>
        </w:rPr>
        <w:t>mapun</w:t>
      </w:r>
      <w:proofErr w:type="spellEnd"/>
      <w:r w:rsidRPr="00DB6A89">
        <w:rPr>
          <w:rFonts w:ascii="Times New Roman" w:eastAsia="Times New Roman" w:hAnsi="Times New Roman"/>
          <w:sz w:val="24"/>
          <w:szCs w:val="24"/>
        </w:rPr>
        <w:t xml:space="preserve"> di </w:t>
      </w:r>
      <w:proofErr w:type="spellStart"/>
      <w:r w:rsidRPr="00DB6A89">
        <w:rPr>
          <w:rFonts w:ascii="Times New Roman" w:eastAsia="Times New Roman" w:hAnsi="Times New Roman"/>
          <w:sz w:val="24"/>
          <w:szCs w:val="24"/>
        </w:rPr>
        <w:t>luar</w:t>
      </w:r>
      <w:proofErr w:type="spellEnd"/>
      <w:r w:rsidRPr="00DB6A89">
        <w:rPr>
          <w:rFonts w:ascii="Times New Roman" w:eastAsia="Times New Roman" w:hAnsi="Times New Roman"/>
          <w:sz w:val="24"/>
          <w:szCs w:val="24"/>
        </w:rPr>
        <w:t xml:space="preserve"> negeri.</w:t>
      </w:r>
      <w:r>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Semua</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itu</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dapat</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dilakukan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karena</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bantuan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alat</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berat</w:t>
      </w:r>
      <w:proofErr w:type="spellEnd"/>
      <w:r w:rsidRPr="00007A7B">
        <w:rPr>
          <w:rFonts w:ascii="Times New Roman" w:eastAsia="Times New Roman" w:hAnsi="Times New Roman"/>
          <w:sz w:val="24"/>
          <w:szCs w:val="24"/>
        </w:rPr>
        <w:t xml:space="preserve">. </w:t>
      </w:r>
      <w:proofErr w:type="gramStart"/>
      <w:r w:rsidRPr="00007A7B">
        <w:rPr>
          <w:rFonts w:ascii="Times New Roman" w:eastAsia="Times New Roman" w:hAnsi="Times New Roman"/>
          <w:sz w:val="24"/>
          <w:szCs w:val="24"/>
        </w:rPr>
        <w:t>Sanjaya[</w:t>
      </w:r>
      <w:proofErr w:type="gramEnd"/>
      <w:r>
        <w:rPr>
          <w:rFonts w:ascii="Times New Roman" w:eastAsia="Times New Roman" w:hAnsi="Times New Roman"/>
          <w:sz w:val="24"/>
          <w:szCs w:val="24"/>
        </w:rPr>
        <w:t>1</w:t>
      </w:r>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menjelaskan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bahwa</w:t>
      </w:r>
      <w:proofErr w:type="spellEnd"/>
      <w:r w:rsidRPr="00007A7B">
        <w:rPr>
          <w:rFonts w:ascii="Times New Roman" w:eastAsia="Times New Roman" w:hAnsi="Times New Roman"/>
          <w:sz w:val="24"/>
          <w:szCs w:val="24"/>
        </w:rPr>
        <w:t xml:space="preserve"> Alat </w:t>
      </w:r>
      <w:proofErr w:type="spellStart"/>
      <w:r w:rsidRPr="00007A7B">
        <w:rPr>
          <w:rFonts w:ascii="Times New Roman" w:eastAsia="Times New Roman" w:hAnsi="Times New Roman"/>
          <w:sz w:val="24"/>
          <w:szCs w:val="24"/>
        </w:rPr>
        <w:t>berat</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didalam</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suatu</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proyek</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bangunan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memiliki</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peran</w:t>
      </w:r>
      <w:proofErr w:type="spellEnd"/>
      <w:r w:rsidRPr="00007A7B">
        <w:rPr>
          <w:rFonts w:ascii="Times New Roman" w:eastAsia="Times New Roman" w:hAnsi="Times New Roman"/>
          <w:sz w:val="24"/>
          <w:szCs w:val="24"/>
        </w:rPr>
        <w:t xml:space="preserve"> yang sangat </w:t>
      </w:r>
      <w:proofErr w:type="spellStart"/>
      <w:r w:rsidRPr="00007A7B">
        <w:rPr>
          <w:rFonts w:ascii="Times New Roman" w:eastAsia="Times New Roman" w:hAnsi="Times New Roman"/>
          <w:sz w:val="24"/>
          <w:szCs w:val="24"/>
        </w:rPr>
        <w:t>penting</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dalam</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hal</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kelangsungan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proyek</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tersebut</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Tidak</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mungkin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sekali</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manusia</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dapat</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mengangkat</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batuan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berton</w:t>
      </w:r>
      <w:proofErr w:type="spellEnd"/>
      <w:r w:rsidRPr="00007A7B">
        <w:rPr>
          <w:rFonts w:ascii="Times New Roman" w:eastAsia="Times New Roman" w:hAnsi="Times New Roman"/>
          <w:sz w:val="24"/>
          <w:szCs w:val="24"/>
        </w:rPr>
        <w:t xml:space="preserve">-ton, </w:t>
      </w:r>
      <w:proofErr w:type="spellStart"/>
      <w:r w:rsidRPr="00007A7B">
        <w:rPr>
          <w:rFonts w:ascii="Times New Roman" w:eastAsia="Times New Roman" w:hAnsi="Times New Roman"/>
          <w:sz w:val="24"/>
          <w:szCs w:val="24"/>
        </w:rPr>
        <w:t>tanah</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berkubik-kubik</w:t>
      </w:r>
      <w:proofErr w:type="spellEnd"/>
      <w:r w:rsidRPr="00007A7B">
        <w:rPr>
          <w:rFonts w:ascii="Times New Roman" w:eastAsia="Times New Roman" w:hAnsi="Times New Roman"/>
          <w:sz w:val="24"/>
          <w:szCs w:val="24"/>
        </w:rPr>
        <w:t xml:space="preserve">, dan </w:t>
      </w:r>
      <w:proofErr w:type="spellStart"/>
      <w:r w:rsidRPr="00007A7B">
        <w:rPr>
          <w:rFonts w:ascii="Times New Roman" w:eastAsia="Times New Roman" w:hAnsi="Times New Roman"/>
          <w:sz w:val="24"/>
          <w:szCs w:val="24"/>
        </w:rPr>
        <w:t>berbagai</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hal</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lainnya</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tanpa</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bantuan</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alat</w:t>
      </w:r>
      <w:proofErr w:type="spellEnd"/>
      <w:r w:rsidRPr="00007A7B">
        <w:rPr>
          <w:rFonts w:ascii="Times New Roman" w:eastAsia="Times New Roman" w:hAnsi="Times New Roman"/>
          <w:sz w:val="24"/>
          <w:szCs w:val="24"/>
        </w:rPr>
        <w:t xml:space="preserve"> </w:t>
      </w:r>
      <w:proofErr w:type="spellStart"/>
      <w:r w:rsidRPr="00007A7B">
        <w:rPr>
          <w:rFonts w:ascii="Times New Roman" w:eastAsia="Times New Roman" w:hAnsi="Times New Roman"/>
          <w:sz w:val="24"/>
          <w:szCs w:val="24"/>
        </w:rPr>
        <w:t>berat</w:t>
      </w:r>
      <w:proofErr w:type="spellEnd"/>
      <w:r w:rsidRPr="00007A7B">
        <w:rPr>
          <w:rFonts w:ascii="Times New Roman" w:eastAsia="Times New Roman" w:hAnsi="Times New Roman"/>
          <w:sz w:val="24"/>
          <w:szCs w:val="24"/>
        </w:rPr>
        <w:t>.</w:t>
      </w:r>
      <w:r w:rsidRPr="00B7579A">
        <w:rPr>
          <w:rFonts w:ascii="Times New Roman" w:hAnsi="Times New Roman" w:cs="Times New Roman"/>
          <w:sz w:val="24"/>
          <w:szCs w:val="24"/>
        </w:rPr>
        <w:t xml:space="preserve"> </w:t>
      </w:r>
      <w:r w:rsidRPr="00007A7B">
        <w:rPr>
          <w:rFonts w:ascii="Times New Roman" w:hAnsi="Times New Roman" w:cs="Times New Roman"/>
          <w:sz w:val="24"/>
          <w:szCs w:val="24"/>
        </w:rPr>
        <w:t xml:space="preserve">Oleh </w:t>
      </w:r>
      <w:proofErr w:type="spellStart"/>
      <w:r w:rsidRPr="00007A7B">
        <w:rPr>
          <w:rFonts w:ascii="Times New Roman" w:hAnsi="Times New Roman" w:cs="Times New Roman"/>
          <w:sz w:val="24"/>
          <w:szCs w:val="24"/>
        </w:rPr>
        <w:t>karena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itu</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pemerintah</w:t>
      </w:r>
      <w:proofErr w:type="spellEnd"/>
      <w:r w:rsidRPr="00007A7B">
        <w:rPr>
          <w:rFonts w:ascii="Times New Roman" w:hAnsi="Times New Roman" w:cs="Times New Roman"/>
          <w:sz w:val="24"/>
          <w:szCs w:val="24"/>
        </w:rPr>
        <w:t xml:space="preserve"> Indonesia </w:t>
      </w:r>
      <w:proofErr w:type="spellStart"/>
      <w:r w:rsidRPr="00007A7B">
        <w:rPr>
          <w:rFonts w:ascii="Times New Roman" w:hAnsi="Times New Roman" w:cs="Times New Roman"/>
          <w:sz w:val="24"/>
          <w:szCs w:val="24"/>
        </w:rPr>
        <w:t>maupun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secara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internasional</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telah</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menetapkan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peraturan</w:t>
      </w:r>
      <w:proofErr w:type="spellEnd"/>
      <w:r w:rsidRPr="00007A7B">
        <w:rPr>
          <w:rFonts w:ascii="Times New Roman" w:hAnsi="Times New Roman" w:cs="Times New Roman"/>
          <w:sz w:val="24"/>
          <w:szCs w:val="24"/>
        </w:rPr>
        <w:t xml:space="preserve"> yang </w:t>
      </w:r>
      <w:proofErr w:type="spellStart"/>
      <w:r w:rsidRPr="00007A7B">
        <w:rPr>
          <w:rFonts w:ascii="Times New Roman" w:hAnsi="Times New Roman" w:cs="Times New Roman"/>
          <w:sz w:val="24"/>
          <w:szCs w:val="24"/>
        </w:rPr>
        <w:t>mengatur</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masyarakat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dalam</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mengelola</w:t>
      </w:r>
      <w:proofErr w:type="spellEnd"/>
      <w:r w:rsidRPr="00007A7B">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secara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baik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atau</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biasa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disebut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dengan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pembangunan</w:t>
      </w:r>
      <w:proofErr w:type="spellEnd"/>
      <w:r w:rsidRPr="00007A7B">
        <w:rPr>
          <w:rFonts w:ascii="Times New Roman" w:hAnsi="Times New Roman" w:cs="Times New Roman"/>
          <w:sz w:val="24"/>
          <w:szCs w:val="24"/>
        </w:rPr>
        <w:t xml:space="preserve"> yang </w:t>
      </w:r>
      <w:proofErr w:type="spellStart"/>
      <w:r w:rsidRPr="00007A7B">
        <w:rPr>
          <w:rFonts w:ascii="Times New Roman" w:hAnsi="Times New Roman" w:cs="Times New Roman"/>
          <w:sz w:val="24"/>
          <w:szCs w:val="24"/>
        </w:rPr>
        <w:t>berwawasan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menurut</w:t>
      </w:r>
      <w:proofErr w:type="spellEnd"/>
      <w:r w:rsidRPr="00007A7B">
        <w:rPr>
          <w:rFonts w:ascii="Times New Roman" w:hAnsi="Times New Roman" w:cs="Times New Roman"/>
          <w:sz w:val="24"/>
          <w:szCs w:val="24"/>
        </w:rPr>
        <w:t xml:space="preserve"> </w:t>
      </w:r>
      <w:bookmarkStart w:id="0" w:name="_Hlk84857260"/>
      <w:r w:rsidRPr="00007A7B">
        <w:rPr>
          <w:rFonts w:ascii="Times New Roman" w:hAnsi="Times New Roman" w:cs="Times New Roman"/>
          <w:sz w:val="24"/>
          <w:szCs w:val="24"/>
        </w:rPr>
        <w:t xml:space="preserve">Otto </w:t>
      </w:r>
      <w:proofErr w:type="spellStart"/>
      <w:proofErr w:type="gramStart"/>
      <w:r w:rsidRPr="00007A7B">
        <w:rPr>
          <w:rFonts w:ascii="Times New Roman" w:hAnsi="Times New Roman" w:cs="Times New Roman"/>
          <w:sz w:val="24"/>
          <w:szCs w:val="24"/>
        </w:rPr>
        <w:t>Soemarwoto</w:t>
      </w:r>
      <w:bookmarkEnd w:id="0"/>
      <w:proofErr w:type="spellEnd"/>
      <w:r w:rsidRPr="00007A7B">
        <w:rPr>
          <w:rFonts w:ascii="Times New Roman" w:hAnsi="Times New Roman" w:cs="Times New Roman"/>
          <w:sz w:val="24"/>
          <w:szCs w:val="24"/>
        </w:rPr>
        <w:t>[</w:t>
      </w:r>
      <w:proofErr w:type="gramEnd"/>
      <w:r>
        <w:rPr>
          <w:rFonts w:ascii="Times New Roman" w:hAnsi="Times New Roman" w:cs="Times New Roman"/>
          <w:sz w:val="24"/>
          <w:szCs w:val="24"/>
        </w:rPr>
        <w:t>2</w:t>
      </w:r>
      <w:r w:rsidRPr="00007A7B">
        <w:rPr>
          <w:rFonts w:ascii="Times New Roman" w:hAnsi="Times New Roman" w:cs="Times New Roman"/>
          <w:sz w:val="24"/>
          <w:szCs w:val="24"/>
        </w:rPr>
        <w:t>].</w:t>
      </w:r>
      <w:r w:rsidRPr="00B7579A">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Pengelolaan</w:t>
      </w:r>
      <w:proofErr w:type="spellEnd"/>
      <w:r w:rsidRPr="00007A7B">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merupakan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sebuah</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usaha</w:t>
      </w:r>
      <w:proofErr w:type="spellEnd"/>
      <w:r w:rsidRPr="00007A7B">
        <w:rPr>
          <w:rFonts w:ascii="Times New Roman" w:hAnsi="Times New Roman" w:cs="Times New Roman"/>
          <w:sz w:val="24"/>
          <w:szCs w:val="24"/>
        </w:rPr>
        <w:t xml:space="preserve"> dan </w:t>
      </w:r>
      <w:proofErr w:type="spellStart"/>
      <w:r w:rsidRPr="00007A7B">
        <w:rPr>
          <w:rFonts w:ascii="Times New Roman" w:hAnsi="Times New Roman" w:cs="Times New Roman"/>
          <w:sz w:val="24"/>
          <w:szCs w:val="24"/>
        </w:rPr>
        <w:t>berencana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untuk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mengurangi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dampak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kegiatan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terhadap</w:t>
      </w:r>
      <w:proofErr w:type="spellEnd"/>
      <w:r w:rsidRPr="00007A7B">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sampai</w:t>
      </w:r>
      <w:proofErr w:type="spellEnd"/>
      <w:r w:rsidRPr="00007A7B">
        <w:rPr>
          <w:rFonts w:ascii="Times New Roman" w:hAnsi="Times New Roman" w:cs="Times New Roman"/>
          <w:sz w:val="24"/>
          <w:szCs w:val="24"/>
        </w:rPr>
        <w:t xml:space="preserve"> pada </w:t>
      </w:r>
      <w:proofErr w:type="spellStart"/>
      <w:r w:rsidRPr="00007A7B">
        <w:rPr>
          <w:rFonts w:ascii="Times New Roman" w:hAnsi="Times New Roman" w:cs="Times New Roman"/>
          <w:sz w:val="24"/>
          <w:szCs w:val="24"/>
        </w:rPr>
        <w:t>tingkat</w:t>
      </w:r>
      <w:proofErr w:type="spellEnd"/>
      <w:r w:rsidRPr="00007A7B">
        <w:rPr>
          <w:rFonts w:ascii="Times New Roman" w:hAnsi="Times New Roman" w:cs="Times New Roman"/>
          <w:sz w:val="24"/>
          <w:szCs w:val="24"/>
        </w:rPr>
        <w:t xml:space="preserve"> yang minimum dan </w:t>
      </w:r>
      <w:proofErr w:type="spellStart"/>
      <w:r w:rsidRPr="00007A7B">
        <w:rPr>
          <w:rFonts w:ascii="Times New Roman" w:hAnsi="Times New Roman" w:cs="Times New Roman"/>
          <w:sz w:val="24"/>
          <w:szCs w:val="24"/>
        </w:rPr>
        <w:t>untuk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mendapatkan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manfaat</w:t>
      </w:r>
      <w:proofErr w:type="spellEnd"/>
      <w:r w:rsidRPr="00007A7B">
        <w:rPr>
          <w:rFonts w:ascii="Times New Roman" w:hAnsi="Times New Roman" w:cs="Times New Roman"/>
          <w:sz w:val="24"/>
          <w:szCs w:val="24"/>
        </w:rPr>
        <w:t xml:space="preserve"> yang optimum </w:t>
      </w:r>
      <w:proofErr w:type="spellStart"/>
      <w:r w:rsidRPr="00007A7B">
        <w:rPr>
          <w:rFonts w:ascii="Times New Roman" w:hAnsi="Times New Roman" w:cs="Times New Roman"/>
          <w:sz w:val="24"/>
          <w:szCs w:val="24"/>
        </w:rPr>
        <w:t>dari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lingkungan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hidup</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untuk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mencapai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kesejahteraan</w:t>
      </w:r>
      <w:proofErr w:type="spellEnd"/>
      <w:r w:rsidRPr="00007A7B">
        <w:rPr>
          <w:rFonts w:ascii="Times New Roman" w:hAnsi="Times New Roman" w:cs="Times New Roman"/>
          <w:sz w:val="24"/>
          <w:szCs w:val="24"/>
        </w:rPr>
        <w:t xml:space="preserve"> yang </w:t>
      </w:r>
      <w:proofErr w:type="spellStart"/>
      <w:r w:rsidRPr="00007A7B">
        <w:rPr>
          <w:rFonts w:ascii="Times New Roman" w:hAnsi="Times New Roman" w:cs="Times New Roman"/>
          <w:sz w:val="24"/>
          <w:szCs w:val="24"/>
        </w:rPr>
        <w:t>berkelanjutan</w:t>
      </w:r>
      <w:proofErr w:type="spellEnd"/>
      <w:r w:rsidRPr="00007A7B">
        <w:rPr>
          <w:rFonts w:ascii="Times New Roman" w:hAnsi="Times New Roman" w:cs="Times New Roman"/>
          <w:sz w:val="24"/>
          <w:szCs w:val="24"/>
        </w:rPr>
        <w:t xml:space="preserve"> Otto </w:t>
      </w:r>
      <w:proofErr w:type="spellStart"/>
      <w:proofErr w:type="gramStart"/>
      <w:r w:rsidRPr="00007A7B">
        <w:rPr>
          <w:rFonts w:ascii="Times New Roman" w:hAnsi="Times New Roman" w:cs="Times New Roman"/>
          <w:sz w:val="24"/>
          <w:szCs w:val="24"/>
        </w:rPr>
        <w:t>Soemarwoto</w:t>
      </w:r>
      <w:proofErr w:type="spellEnd"/>
      <w:r w:rsidRPr="00007A7B">
        <w:rPr>
          <w:rFonts w:ascii="Times New Roman" w:hAnsi="Times New Roman" w:cs="Times New Roman"/>
          <w:sz w:val="24"/>
          <w:szCs w:val="24"/>
        </w:rPr>
        <w:t>[</w:t>
      </w:r>
      <w:proofErr w:type="gramEnd"/>
      <w:r w:rsidRPr="00007A7B">
        <w:rPr>
          <w:rFonts w:ascii="Times New Roman" w:hAnsi="Times New Roman" w:cs="Times New Roman"/>
          <w:sz w:val="24"/>
          <w:szCs w:val="24"/>
        </w:rPr>
        <w:t>3]</w:t>
      </w:r>
      <w:r>
        <w:rPr>
          <w:rFonts w:ascii="Times New Roman" w:hAnsi="Times New Roman" w:cs="Times New Roman"/>
          <w:sz w:val="24"/>
          <w:szCs w:val="24"/>
        </w:rPr>
        <w:t>.</w:t>
      </w:r>
      <w:r w:rsidRPr="00B7579A">
        <w:rPr>
          <w:rFonts w:ascii="Times New Roman" w:hAnsi="Times New Roman" w:cs="Times New Roman"/>
          <w:sz w:val="24"/>
          <w:szCs w:val="24"/>
        </w:rPr>
        <w:t xml:space="preserve"> </w:t>
      </w:r>
      <w:r w:rsidRPr="00007A7B">
        <w:rPr>
          <w:rFonts w:ascii="Times New Roman" w:hAnsi="Times New Roman" w:cs="Times New Roman"/>
          <w:sz w:val="24"/>
          <w:szCs w:val="24"/>
        </w:rPr>
        <w:t xml:space="preserve">Pada </w:t>
      </w:r>
      <w:proofErr w:type="spellStart"/>
      <w:r w:rsidRPr="00007A7B">
        <w:rPr>
          <w:rFonts w:ascii="Times New Roman" w:hAnsi="Times New Roman" w:cs="Times New Roman"/>
          <w:sz w:val="24"/>
          <w:szCs w:val="24"/>
        </w:rPr>
        <w:t>dasarnya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semua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perhitungan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kapasitas</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produksi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alat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berat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secara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teori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menggunakan</w:t>
      </w:r>
      <w:proofErr w:type="spellEnd"/>
      <w:r w:rsidRPr="00007A7B">
        <w:rPr>
          <w:rFonts w:ascii="Times New Roman" w:hAnsi="Times New Roman" w:cs="Times New Roman"/>
          <w:sz w:val="24"/>
          <w:szCs w:val="24"/>
        </w:rPr>
        <w:t xml:space="preserve"> </w:t>
      </w:r>
      <w:proofErr w:type="spellStart"/>
      <w:proofErr w:type="gramStart"/>
      <w:r w:rsidRPr="00007A7B">
        <w:rPr>
          <w:rFonts w:ascii="Times New Roman" w:hAnsi="Times New Roman" w:cs="Times New Roman"/>
          <w:sz w:val="24"/>
          <w:szCs w:val="24"/>
        </w:rPr>
        <w:t>rumus</w:t>
      </w:r>
      <w:proofErr w:type="spellEnd"/>
      <w:r w:rsidRPr="00007A7B">
        <w:rPr>
          <w:rFonts w:ascii="Times New Roman" w:hAnsi="Times New Roman" w:cs="Times New Roman"/>
          <w:sz w:val="24"/>
          <w:szCs w:val="24"/>
        </w:rPr>
        <w:t xml:space="preserve"> :</w:t>
      </w:r>
      <w:proofErr w:type="gram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Produksi</w:t>
      </w:r>
      <w:proofErr w:type="spellEnd"/>
      <w:r w:rsidRPr="00007A7B">
        <w:rPr>
          <w:rFonts w:ascii="Times New Roman" w:hAnsi="Times New Roman" w:cs="Times New Roman"/>
          <w:sz w:val="24"/>
          <w:szCs w:val="24"/>
        </w:rPr>
        <w:t xml:space="preserve"> per Jam = </w:t>
      </w:r>
      <w:proofErr w:type="spellStart"/>
      <w:r w:rsidRPr="00007A7B">
        <w:rPr>
          <w:rFonts w:ascii="Times New Roman" w:hAnsi="Times New Roman" w:cs="Times New Roman"/>
          <w:sz w:val="24"/>
          <w:szCs w:val="24"/>
        </w:rPr>
        <w:t>Produksi</w:t>
      </w:r>
      <w:proofErr w:type="spellEnd"/>
      <w:r w:rsidRPr="00007A7B">
        <w:rPr>
          <w:rFonts w:ascii="Times New Roman" w:hAnsi="Times New Roman" w:cs="Times New Roman"/>
          <w:sz w:val="24"/>
          <w:szCs w:val="24"/>
        </w:rPr>
        <w:t xml:space="preserve"> per Trip × </w:t>
      </w:r>
      <w:proofErr w:type="spellStart"/>
      <w:r w:rsidRPr="00007A7B">
        <w:rPr>
          <w:rFonts w:ascii="Times New Roman" w:hAnsi="Times New Roman" w:cs="Times New Roman"/>
          <w:sz w:val="24"/>
          <w:szCs w:val="24"/>
        </w:rPr>
        <w:t>Jumlah</w:t>
      </w:r>
      <w:proofErr w:type="spellEnd"/>
      <w:r w:rsidRPr="00007A7B">
        <w:rPr>
          <w:rFonts w:ascii="Times New Roman" w:hAnsi="Times New Roman" w:cs="Times New Roman"/>
          <w:sz w:val="24"/>
          <w:szCs w:val="24"/>
        </w:rPr>
        <w:t xml:space="preserve"> Trip/Jam × </w:t>
      </w:r>
      <w:proofErr w:type="spellStart"/>
      <w:r w:rsidRPr="00007A7B">
        <w:rPr>
          <w:rFonts w:ascii="Times New Roman" w:hAnsi="Times New Roman" w:cs="Times New Roman"/>
          <w:sz w:val="24"/>
          <w:szCs w:val="24"/>
        </w:rPr>
        <w:t>Faktor</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Koreksi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Dengan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diketahuinya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kapasitas</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produksi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peralatan</w:t>
      </w:r>
      <w:proofErr w:type="spellEnd"/>
      <w:r w:rsidRPr="00007A7B">
        <w:rPr>
          <w:rFonts w:ascii="Times New Roman" w:hAnsi="Times New Roman" w:cs="Times New Roman"/>
          <w:sz w:val="24"/>
          <w:szCs w:val="24"/>
        </w:rPr>
        <w:t xml:space="preserve"> dan volume </w:t>
      </w:r>
      <w:proofErr w:type="spellStart"/>
      <w:r w:rsidRPr="00007A7B">
        <w:rPr>
          <w:rFonts w:ascii="Times New Roman" w:hAnsi="Times New Roman" w:cs="Times New Roman"/>
          <w:sz w:val="24"/>
          <w:szCs w:val="24"/>
        </w:rPr>
        <w:t>pekerjaan</w:t>
      </w:r>
      <w:proofErr w:type="spellEnd"/>
      <w:r w:rsidRPr="00007A7B">
        <w:rPr>
          <w:rFonts w:ascii="Times New Roman" w:hAnsi="Times New Roman" w:cs="Times New Roman"/>
          <w:sz w:val="24"/>
          <w:szCs w:val="24"/>
        </w:rPr>
        <w:t xml:space="preserve"> yang </w:t>
      </w:r>
      <w:proofErr w:type="spellStart"/>
      <w:r w:rsidRPr="00007A7B">
        <w:rPr>
          <w:rFonts w:ascii="Times New Roman" w:hAnsi="Times New Roman" w:cs="Times New Roman"/>
          <w:sz w:val="24"/>
          <w:szCs w:val="24"/>
        </w:rPr>
        <w:t>harus</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diselesaikan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dalam</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durasi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waktu</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telah</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ditetapkan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maka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jumlah</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peralatan</w:t>
      </w:r>
      <w:proofErr w:type="spellEnd"/>
      <w:r w:rsidRPr="00007A7B">
        <w:rPr>
          <w:rFonts w:ascii="Times New Roman" w:hAnsi="Times New Roman" w:cs="Times New Roman"/>
          <w:sz w:val="24"/>
          <w:szCs w:val="24"/>
        </w:rPr>
        <w:t xml:space="preserve"> yang </w:t>
      </w:r>
      <w:proofErr w:type="spellStart"/>
      <w:r w:rsidRPr="00007A7B">
        <w:rPr>
          <w:rFonts w:ascii="Times New Roman" w:hAnsi="Times New Roman" w:cs="Times New Roman"/>
          <w:sz w:val="24"/>
          <w:szCs w:val="24"/>
        </w:rPr>
        <w:t>dibutuhkan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dapat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dihitung</w:t>
      </w:r>
      <w:proofErr w:type="spellEnd"/>
      <w:r>
        <w:rPr>
          <w:rFonts w:ascii="Times New Roman" w:hAnsi="Times New Roman" w:cs="Times New Roman"/>
          <w:sz w:val="24"/>
          <w:szCs w:val="24"/>
        </w:rPr>
        <w:t>.</w:t>
      </w:r>
      <w:bookmarkStart w:id="1" w:name="_Hlk84857385"/>
      <w:r>
        <w:rPr>
          <w:rFonts w:ascii="Times New Roman" w:hAnsi="Times New Roman" w:cs="Times New Roman"/>
          <w:sz w:val="24"/>
          <w:szCs w:val="24"/>
        </w:rPr>
        <w:t xml:space="preserve">(Joni </w:t>
      </w:r>
      <w:proofErr w:type="spellStart"/>
      <w:r>
        <w:rPr>
          <w:rFonts w:ascii="Times New Roman" w:hAnsi="Times New Roman" w:cs="Times New Roman"/>
          <w:sz w:val="24"/>
          <w:szCs w:val="24"/>
        </w:rPr>
        <w:t>Suherma</w:t>
      </w:r>
      <w:bookmarkEnd w:id="1"/>
      <w:proofErr w:type="spellEnd"/>
      <w:r>
        <w:rPr>
          <w:rFonts w:ascii="Times New Roman" w:hAnsi="Times New Roman" w:cs="Times New Roman"/>
          <w:sz w:val="24"/>
          <w:szCs w:val="24"/>
        </w:rPr>
        <w:t>)[4]</w:t>
      </w:r>
      <w:r w:rsidRPr="00007A7B">
        <w:rPr>
          <w:rFonts w:ascii="Times New Roman" w:hAnsi="Times New Roman" w:cs="Times New Roman"/>
          <w:sz w:val="24"/>
          <w:szCs w:val="24"/>
        </w:rPr>
        <w:t>.</w:t>
      </w:r>
      <w:r w:rsidRPr="00B7579A">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Melihat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dari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peluang</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tersebut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secara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tidak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langsung</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hal</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tersebut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merupakan</w:t>
      </w:r>
      <w:proofErr w:type="spellEnd"/>
      <w:r w:rsidRPr="00007A7B">
        <w:rPr>
          <w:rFonts w:ascii="Times New Roman" w:hAnsi="Times New Roman" w:cs="Times New Roman"/>
          <w:sz w:val="24"/>
          <w:szCs w:val="24"/>
        </w:rPr>
        <w:t xml:space="preserve"> salah </w:t>
      </w:r>
      <w:proofErr w:type="spellStart"/>
      <w:r w:rsidRPr="00007A7B">
        <w:rPr>
          <w:rFonts w:ascii="Times New Roman" w:hAnsi="Times New Roman" w:cs="Times New Roman"/>
          <w:sz w:val="24"/>
          <w:szCs w:val="24"/>
        </w:rPr>
        <w:t>satu</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faktor</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pendorong</w:t>
      </w:r>
      <w:proofErr w:type="spellEnd"/>
      <w:r w:rsidRPr="00007A7B">
        <w:rPr>
          <w:rFonts w:ascii="Times New Roman" w:hAnsi="Times New Roman" w:cs="Times New Roman"/>
          <w:sz w:val="24"/>
          <w:szCs w:val="24"/>
        </w:rPr>
        <w:t xml:space="preserve"> para investor </w:t>
      </w:r>
      <w:proofErr w:type="spellStart"/>
      <w:r w:rsidRPr="00007A7B">
        <w:rPr>
          <w:rFonts w:ascii="Times New Roman" w:hAnsi="Times New Roman" w:cs="Times New Roman"/>
          <w:sz w:val="24"/>
          <w:szCs w:val="24"/>
        </w:rPr>
        <w:t>untuk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berinvestasi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atau</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menanamkan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modalnya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dalam</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bidang</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pertambangan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batuan</w:t>
      </w:r>
      <w:proofErr w:type="spellEnd"/>
      <w:r w:rsidRPr="00007A7B">
        <w:rPr>
          <w:rFonts w:ascii="Times New Roman" w:hAnsi="Times New Roman" w:cs="Times New Roman"/>
          <w:sz w:val="24"/>
          <w:szCs w:val="24"/>
        </w:rPr>
        <w:t>.</w:t>
      </w:r>
      <w:r w:rsidRPr="00B7579A">
        <w:rPr>
          <w:rFonts w:ascii="Times New Roman" w:hAnsi="Times New Roman" w:cs="Times New Roman"/>
          <w:sz w:val="24"/>
          <w:szCs w:val="24"/>
        </w:rPr>
        <w:t xml:space="preserve"> </w:t>
      </w:r>
      <w:r w:rsidRPr="00007A7B">
        <w:rPr>
          <w:rFonts w:ascii="Times New Roman" w:hAnsi="Times New Roman" w:cs="Times New Roman"/>
          <w:sz w:val="24"/>
          <w:szCs w:val="24"/>
        </w:rPr>
        <w:t xml:space="preserve">Hal </w:t>
      </w:r>
      <w:proofErr w:type="spellStart"/>
      <w:r w:rsidRPr="00007A7B">
        <w:rPr>
          <w:rFonts w:ascii="Times New Roman" w:hAnsi="Times New Roman" w:cs="Times New Roman"/>
          <w:sz w:val="24"/>
          <w:szCs w:val="24"/>
        </w:rPr>
        <w:t>tersebut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menyebabkan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banyak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pengusaha</w:t>
      </w:r>
      <w:proofErr w:type="spellEnd"/>
      <w:r w:rsidRPr="00007A7B">
        <w:rPr>
          <w:rFonts w:ascii="Times New Roman" w:hAnsi="Times New Roman" w:cs="Times New Roman"/>
          <w:sz w:val="24"/>
          <w:szCs w:val="24"/>
        </w:rPr>
        <w:t xml:space="preserve"> yang </w:t>
      </w:r>
      <w:proofErr w:type="spellStart"/>
      <w:r w:rsidRPr="00007A7B">
        <w:rPr>
          <w:rFonts w:ascii="Times New Roman" w:hAnsi="Times New Roman" w:cs="Times New Roman"/>
          <w:sz w:val="24"/>
          <w:szCs w:val="24"/>
        </w:rPr>
        <w:t>gagal</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dalam</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investasi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tersebut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Begitu</w:t>
      </w:r>
      <w:proofErr w:type="spellEnd"/>
      <w:r w:rsidRPr="00007A7B">
        <w:rPr>
          <w:rFonts w:ascii="Times New Roman" w:hAnsi="Times New Roman" w:cs="Times New Roman"/>
          <w:sz w:val="24"/>
          <w:szCs w:val="24"/>
        </w:rPr>
        <w:t xml:space="preserve"> juga </w:t>
      </w:r>
      <w:proofErr w:type="spellStart"/>
      <w:r w:rsidRPr="00007A7B">
        <w:rPr>
          <w:rFonts w:ascii="Times New Roman" w:hAnsi="Times New Roman" w:cs="Times New Roman"/>
          <w:sz w:val="24"/>
          <w:szCs w:val="24"/>
        </w:rPr>
        <w:t>semakin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banyak</w:t>
      </w:r>
      <w:proofErr w:type="spellEnd"/>
      <w:r w:rsidRPr="00007A7B">
        <w:rPr>
          <w:rFonts w:ascii="Times New Roman" w:hAnsi="Times New Roman" w:cs="Times New Roman"/>
          <w:sz w:val="24"/>
          <w:szCs w:val="24"/>
        </w:rPr>
        <w:t xml:space="preserve"> investor yang </w:t>
      </w:r>
      <w:proofErr w:type="spellStart"/>
      <w:r w:rsidRPr="00007A7B">
        <w:rPr>
          <w:rFonts w:ascii="Times New Roman" w:hAnsi="Times New Roman" w:cs="Times New Roman"/>
          <w:sz w:val="24"/>
          <w:szCs w:val="24"/>
        </w:rPr>
        <w:t>menanamkan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modalnya</w:t>
      </w:r>
      <w:proofErr w:type="spellEnd"/>
      <w:r w:rsidRPr="00007A7B">
        <w:rPr>
          <w:rFonts w:ascii="Times New Roman" w:hAnsi="Times New Roman" w:cs="Times New Roman"/>
          <w:sz w:val="24"/>
          <w:szCs w:val="24"/>
        </w:rPr>
        <w:t xml:space="preserve"> di Bali, </w:t>
      </w:r>
      <w:proofErr w:type="spellStart"/>
      <w:r w:rsidRPr="00007A7B">
        <w:rPr>
          <w:rFonts w:ascii="Times New Roman" w:hAnsi="Times New Roman" w:cs="Times New Roman"/>
          <w:sz w:val="24"/>
          <w:szCs w:val="24"/>
        </w:rPr>
        <w:t>sehingga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membuat</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persaingan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baik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dari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segi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harga</w:t>
      </w:r>
      <w:proofErr w:type="spellEnd"/>
      <w:r w:rsidRPr="00007A7B">
        <w:rPr>
          <w:rFonts w:ascii="Times New Roman" w:hAnsi="Times New Roman" w:cs="Times New Roman"/>
          <w:sz w:val="24"/>
          <w:szCs w:val="24"/>
        </w:rPr>
        <w:t xml:space="preserve"> dan </w:t>
      </w:r>
      <w:proofErr w:type="spellStart"/>
      <w:r w:rsidRPr="00007A7B">
        <w:rPr>
          <w:rFonts w:ascii="Times New Roman" w:hAnsi="Times New Roman" w:cs="Times New Roman"/>
          <w:sz w:val="24"/>
          <w:szCs w:val="24"/>
        </w:rPr>
        <w:t>maupun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jumlah</w:t>
      </w:r>
      <w:proofErr w:type="spellEnd"/>
      <w:r w:rsidRPr="00007A7B">
        <w:rPr>
          <w:rFonts w:ascii="Times New Roman" w:hAnsi="Times New Roman" w:cs="Times New Roman"/>
          <w:sz w:val="24"/>
          <w:szCs w:val="24"/>
        </w:rPr>
        <w:t xml:space="preserve"> armada yang </w:t>
      </w:r>
      <w:proofErr w:type="spellStart"/>
      <w:r w:rsidRPr="00007A7B">
        <w:rPr>
          <w:rFonts w:ascii="Times New Roman" w:hAnsi="Times New Roman" w:cs="Times New Roman"/>
          <w:sz w:val="24"/>
          <w:szCs w:val="24"/>
        </w:rPr>
        <w:t>dimiliki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setiap</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perusahaan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Sehingga</w:t>
      </w:r>
      <w:proofErr w:type="spellEnd"/>
      <w:r w:rsidRPr="00007A7B">
        <w:rPr>
          <w:rFonts w:ascii="Times New Roman" w:hAnsi="Times New Roman" w:cs="Times New Roman"/>
          <w:sz w:val="24"/>
          <w:szCs w:val="24"/>
        </w:rPr>
        <w:t xml:space="preserve"> sangat </w:t>
      </w:r>
      <w:proofErr w:type="spellStart"/>
      <w:r w:rsidRPr="00007A7B">
        <w:rPr>
          <w:rFonts w:ascii="Times New Roman" w:hAnsi="Times New Roman" w:cs="Times New Roman"/>
          <w:sz w:val="24"/>
          <w:szCs w:val="24"/>
        </w:rPr>
        <w:t>perlu</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perhitungan</w:t>
      </w:r>
      <w:proofErr w:type="spellEnd"/>
      <w:r w:rsidRPr="00007A7B">
        <w:rPr>
          <w:rFonts w:ascii="Times New Roman" w:hAnsi="Times New Roman" w:cs="Times New Roman"/>
          <w:sz w:val="24"/>
          <w:szCs w:val="24"/>
        </w:rPr>
        <w:t xml:space="preserve"> yang </w:t>
      </w:r>
      <w:proofErr w:type="spellStart"/>
      <w:r w:rsidRPr="00007A7B">
        <w:rPr>
          <w:rFonts w:ascii="Times New Roman" w:hAnsi="Times New Roman" w:cs="Times New Roman"/>
          <w:sz w:val="24"/>
          <w:szCs w:val="24"/>
        </w:rPr>
        <w:t>lebih</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terperinci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untuk</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menganalisa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apakah</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sebuah</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investasi</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pertambangan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batuan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bisa</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dikatakan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layak</w:t>
      </w:r>
      <w:proofErr w:type="spellEnd"/>
      <w:r w:rsidRPr="00007A7B">
        <w:rPr>
          <w:rFonts w:ascii="Times New Roman" w:hAnsi="Times New Roman" w:cs="Times New Roman"/>
          <w:sz w:val="24"/>
          <w:szCs w:val="24"/>
        </w:rPr>
        <w:t xml:space="preserve"> dan </w:t>
      </w:r>
      <w:proofErr w:type="spellStart"/>
      <w:r w:rsidRPr="00007A7B">
        <w:rPr>
          <w:rFonts w:ascii="Times New Roman" w:hAnsi="Times New Roman" w:cs="Times New Roman"/>
          <w:sz w:val="24"/>
          <w:szCs w:val="24"/>
        </w:rPr>
        <w:t>menguntungkan</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ke</w:t>
      </w:r>
      <w:proofErr w:type="spellEnd"/>
      <w:r w:rsidRPr="00007A7B">
        <w:rPr>
          <w:rFonts w:ascii="Times New Roman" w:hAnsi="Times New Roman" w:cs="Times New Roman"/>
          <w:sz w:val="24"/>
          <w:szCs w:val="24"/>
        </w:rPr>
        <w:t xml:space="preserve"> </w:t>
      </w:r>
      <w:proofErr w:type="spellStart"/>
      <w:r w:rsidRPr="00007A7B">
        <w:rPr>
          <w:rFonts w:ascii="Times New Roman" w:hAnsi="Times New Roman" w:cs="Times New Roman"/>
          <w:sz w:val="24"/>
          <w:szCs w:val="24"/>
        </w:rPr>
        <w:t>depannya</w:t>
      </w:r>
      <w:proofErr w:type="spellEnd"/>
      <w:r w:rsidRPr="00007A7B">
        <w:rPr>
          <w:rFonts w:ascii="Times New Roman" w:hAnsi="Times New Roman" w:cs="Times New Roman"/>
          <w:sz w:val="24"/>
          <w:szCs w:val="24"/>
        </w:rPr>
        <w:t>.</w:t>
      </w:r>
      <w:r w:rsidRPr="000B5792">
        <w:rPr>
          <w:rFonts w:ascii="Times New Roman" w:hAnsi="Times New Roman" w:cs="Times New Roman"/>
          <w:sz w:val="24"/>
          <w:szCs w:val="24"/>
        </w:rPr>
        <w:t xml:space="preserve"> </w:t>
      </w:r>
    </w:p>
    <w:p w14:paraId="690949F6" w14:textId="77777777" w:rsidR="009241FD" w:rsidRPr="004F7EFB" w:rsidRDefault="009241FD" w:rsidP="000B43FC">
      <w:pPr>
        <w:spacing w:after="0" w:line="360" w:lineRule="auto"/>
        <w:ind w:firstLine="634"/>
        <w:jc w:val="both"/>
        <w:rPr>
          <w:rFonts w:ascii="Times New Roman" w:hAnsi="Times New Roman" w:cs="Times New Roman"/>
          <w:sz w:val="24"/>
          <w:szCs w:val="24"/>
        </w:rPr>
      </w:pPr>
    </w:p>
    <w:p w14:paraId="53B7D7F3" w14:textId="6CB3E1C1" w:rsidR="00044723" w:rsidRPr="004F7EFB" w:rsidRDefault="00044723" w:rsidP="009241FD">
      <w:pPr>
        <w:spacing w:after="0" w:line="360" w:lineRule="auto"/>
        <w:jc w:val="both"/>
        <w:rPr>
          <w:rFonts w:ascii="Times New Roman" w:hAnsi="Times New Roman" w:cs="Times New Roman"/>
          <w:b/>
          <w:bCs/>
          <w:sz w:val="24"/>
          <w:szCs w:val="24"/>
        </w:rPr>
      </w:pPr>
      <w:proofErr w:type="spellStart"/>
      <w:r w:rsidRPr="004F7EFB">
        <w:rPr>
          <w:rFonts w:ascii="Times New Roman" w:hAnsi="Times New Roman" w:cs="Times New Roman"/>
          <w:b/>
          <w:bCs/>
          <w:sz w:val="24"/>
          <w:szCs w:val="24"/>
        </w:rPr>
        <w:lastRenderedPageBreak/>
        <w:t>M</w:t>
      </w:r>
      <w:r w:rsidR="00D01EAC" w:rsidRPr="004F7EFB">
        <w:rPr>
          <w:rFonts w:ascii="Times New Roman" w:hAnsi="Times New Roman" w:cs="Times New Roman"/>
          <w:b/>
          <w:bCs/>
          <w:sz w:val="24"/>
          <w:szCs w:val="24"/>
        </w:rPr>
        <w:t>etode</w:t>
      </w:r>
      <w:proofErr w:type="spellEnd"/>
      <w:r w:rsidR="00D01EAC" w:rsidRPr="004F7EFB">
        <w:rPr>
          <w:rFonts w:ascii="Times New Roman" w:hAnsi="Times New Roman" w:cs="Times New Roman"/>
          <w:b/>
          <w:bCs/>
          <w:sz w:val="24"/>
          <w:szCs w:val="24"/>
        </w:rPr>
        <w:t xml:space="preserve"> </w:t>
      </w:r>
      <w:proofErr w:type="spellStart"/>
      <w:r w:rsidRPr="004F7EFB">
        <w:rPr>
          <w:rFonts w:ascii="Times New Roman" w:hAnsi="Times New Roman" w:cs="Times New Roman"/>
          <w:b/>
          <w:bCs/>
          <w:sz w:val="24"/>
          <w:szCs w:val="24"/>
        </w:rPr>
        <w:t>P</w:t>
      </w:r>
      <w:r w:rsidR="00D01EAC" w:rsidRPr="004F7EFB">
        <w:rPr>
          <w:rFonts w:ascii="Times New Roman" w:hAnsi="Times New Roman" w:cs="Times New Roman"/>
          <w:b/>
          <w:bCs/>
          <w:sz w:val="24"/>
          <w:szCs w:val="24"/>
        </w:rPr>
        <w:t>enelitian</w:t>
      </w:r>
      <w:proofErr w:type="spellEnd"/>
    </w:p>
    <w:p w14:paraId="1DE03CAF" w14:textId="69FABC4B" w:rsidR="00AD6331" w:rsidRDefault="00344FF3" w:rsidP="009241FD">
      <w:pPr>
        <w:tabs>
          <w:tab w:val="left" w:pos="567"/>
          <w:tab w:val="left" w:pos="1134"/>
        </w:tabs>
        <w:autoSpaceDE w:val="0"/>
        <w:autoSpaceDN w:val="0"/>
        <w:adjustRightInd w:val="0"/>
        <w:spacing w:line="360" w:lineRule="auto"/>
        <w:ind w:firstLine="720"/>
        <w:contextualSpacing/>
        <w:jc w:val="both"/>
        <w:rPr>
          <w:rFonts w:ascii="Times New Roman" w:hAnsi="Times New Roman" w:cs="Times New Roman"/>
          <w:bCs/>
          <w:i/>
          <w:iCs/>
          <w:sz w:val="24"/>
          <w:szCs w:val="24"/>
        </w:rPr>
      </w:pPr>
      <w:proofErr w:type="spellStart"/>
      <w:r w:rsidRPr="004F7EFB">
        <w:rPr>
          <w:rFonts w:ascii="Times New Roman" w:hAnsi="Times New Roman" w:cs="Times New Roman"/>
          <w:sz w:val="24"/>
          <w:szCs w:val="24"/>
        </w:rPr>
        <w:t>Didalam</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penelitian</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ini</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penulis</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menggunakan</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metode</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penelitian</w:t>
      </w:r>
      <w:proofErr w:type="spellEnd"/>
      <w:r w:rsidRPr="004F7EFB">
        <w:rPr>
          <w:rFonts w:ascii="Times New Roman" w:hAnsi="Times New Roman" w:cs="Times New Roman"/>
          <w:sz w:val="24"/>
          <w:szCs w:val="24"/>
        </w:rPr>
        <w:t xml:space="preserve"> yang </w:t>
      </w:r>
      <w:proofErr w:type="spellStart"/>
      <w:r w:rsidRPr="004F7EFB">
        <w:rPr>
          <w:rFonts w:ascii="Times New Roman" w:hAnsi="Times New Roman" w:cs="Times New Roman"/>
          <w:sz w:val="24"/>
          <w:szCs w:val="24"/>
        </w:rPr>
        <w:t>digunakan</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adalah</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metode</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penelitian</w:t>
      </w:r>
      <w:proofErr w:type="spellEnd"/>
      <w:r w:rsidRPr="004F7EFB">
        <w:rPr>
          <w:rFonts w:ascii="Times New Roman" w:hAnsi="Times New Roman" w:cs="Times New Roman"/>
          <w:sz w:val="24"/>
          <w:szCs w:val="24"/>
        </w:rPr>
        <w:t xml:space="preserve"> </w:t>
      </w:r>
      <w:proofErr w:type="spellStart"/>
      <w:r w:rsidRPr="004F7EFB">
        <w:rPr>
          <w:rFonts w:ascii="Times New Roman" w:hAnsi="Times New Roman" w:cs="Times New Roman"/>
          <w:sz w:val="24"/>
          <w:szCs w:val="24"/>
        </w:rPr>
        <w:t>kua</w:t>
      </w:r>
      <w:r w:rsidR="00B7579A">
        <w:rPr>
          <w:rFonts w:ascii="Times New Roman" w:hAnsi="Times New Roman" w:cs="Times New Roman"/>
          <w:sz w:val="24"/>
          <w:szCs w:val="24"/>
        </w:rPr>
        <w:t>ntitatif</w:t>
      </w:r>
      <w:proofErr w:type="spellEnd"/>
      <w:r w:rsidR="005D0335" w:rsidRPr="004F7EFB">
        <w:rPr>
          <w:rFonts w:ascii="Times New Roman" w:hAnsi="Times New Roman" w:cs="Times New Roman"/>
          <w:sz w:val="24"/>
          <w:szCs w:val="24"/>
        </w:rPr>
        <w:t>.</w:t>
      </w:r>
      <w:r w:rsidR="00AD6331" w:rsidRPr="00AD6331">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penulis</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akan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menggunakan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instrumen-instrumen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untuk</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menggumpulkan</w:t>
      </w:r>
      <w:proofErr w:type="spellEnd"/>
      <w:r w:rsidR="00AD6331" w:rsidRPr="00772A1F">
        <w:rPr>
          <w:rFonts w:ascii="Times New Roman" w:hAnsi="Times New Roman" w:cs="Times New Roman"/>
          <w:bCs/>
          <w:sz w:val="24"/>
          <w:szCs w:val="24"/>
        </w:rPr>
        <w:t xml:space="preserve"> data. </w:t>
      </w:r>
      <w:proofErr w:type="spellStart"/>
      <w:r w:rsidR="00AD6331" w:rsidRPr="00772A1F">
        <w:rPr>
          <w:rFonts w:ascii="Times New Roman" w:hAnsi="Times New Roman" w:cs="Times New Roman"/>
          <w:bCs/>
          <w:sz w:val="24"/>
          <w:szCs w:val="24"/>
        </w:rPr>
        <w:t>Instrumen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penelitian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digunakan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untuk</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mengukur</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nilai</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variabel</w:t>
      </w:r>
      <w:proofErr w:type="spellEnd"/>
      <w:r w:rsidR="00AD6331" w:rsidRPr="00772A1F">
        <w:rPr>
          <w:rFonts w:ascii="Times New Roman" w:hAnsi="Times New Roman" w:cs="Times New Roman"/>
          <w:bCs/>
          <w:sz w:val="24"/>
          <w:szCs w:val="24"/>
        </w:rPr>
        <w:t xml:space="preserve"> yang </w:t>
      </w:r>
      <w:proofErr w:type="spellStart"/>
      <w:r w:rsidR="00AD6331" w:rsidRPr="00772A1F">
        <w:rPr>
          <w:rFonts w:ascii="Times New Roman" w:hAnsi="Times New Roman" w:cs="Times New Roman"/>
          <w:bCs/>
          <w:sz w:val="24"/>
          <w:szCs w:val="24"/>
        </w:rPr>
        <w:t>diteliti</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Instrumen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instrumen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ini</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dapat</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dijadikan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dasar</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dalam</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pembuatan</w:t>
      </w:r>
      <w:proofErr w:type="spellEnd"/>
      <w:r w:rsidR="00AD6331" w:rsidRPr="00772A1F">
        <w:rPr>
          <w:rFonts w:ascii="Times New Roman" w:hAnsi="Times New Roman" w:cs="Times New Roman"/>
          <w:bCs/>
          <w:sz w:val="24"/>
          <w:szCs w:val="24"/>
        </w:rPr>
        <w:t xml:space="preserve"> proposal. </w:t>
      </w:r>
      <w:proofErr w:type="spellStart"/>
      <w:r w:rsidR="00AD6331" w:rsidRPr="00772A1F">
        <w:rPr>
          <w:rFonts w:ascii="Times New Roman" w:hAnsi="Times New Roman" w:cs="Times New Roman"/>
          <w:bCs/>
          <w:sz w:val="24"/>
          <w:szCs w:val="24"/>
        </w:rPr>
        <w:t>Untuk</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mengetahui</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instrumen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maka</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perlu</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diketahui</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dahulu</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permasalah-permasalahan</w:t>
      </w:r>
      <w:proofErr w:type="spellEnd"/>
      <w:r w:rsidR="00AD6331" w:rsidRPr="00772A1F">
        <w:rPr>
          <w:rFonts w:ascii="Times New Roman" w:hAnsi="Times New Roman" w:cs="Times New Roman"/>
          <w:bCs/>
          <w:sz w:val="24"/>
          <w:szCs w:val="24"/>
        </w:rPr>
        <w:t xml:space="preserve"> yang </w:t>
      </w:r>
      <w:proofErr w:type="spellStart"/>
      <w:r w:rsidR="00AD6331" w:rsidRPr="00772A1F">
        <w:rPr>
          <w:rFonts w:ascii="Times New Roman" w:hAnsi="Times New Roman" w:cs="Times New Roman"/>
          <w:bCs/>
          <w:sz w:val="24"/>
          <w:szCs w:val="24"/>
        </w:rPr>
        <w:t>muncul</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berkaitan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dengan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penggunaan</w:t>
      </w:r>
      <w:proofErr w:type="spellEnd"/>
      <w:r w:rsidR="00AD6331" w:rsidRPr="00772A1F">
        <w:rPr>
          <w:rFonts w:ascii="Times New Roman" w:hAnsi="Times New Roman" w:cs="Times New Roman"/>
          <w:bCs/>
          <w:sz w:val="24"/>
          <w:szCs w:val="24"/>
        </w:rPr>
        <w:t xml:space="preserve"> Alat </w:t>
      </w:r>
      <w:proofErr w:type="spellStart"/>
      <w:r w:rsidR="00AD6331" w:rsidRPr="00772A1F">
        <w:rPr>
          <w:rFonts w:ascii="Times New Roman" w:hAnsi="Times New Roman" w:cs="Times New Roman"/>
          <w:bCs/>
          <w:sz w:val="24"/>
          <w:szCs w:val="24"/>
        </w:rPr>
        <w:t>berat</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Berikut</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ini</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beberapa</w:t>
      </w:r>
      <w:proofErr w:type="spellEnd"/>
      <w:r w:rsidR="00AD6331" w:rsidRPr="00772A1F">
        <w:rPr>
          <w:rFonts w:ascii="Times New Roman" w:hAnsi="Times New Roman" w:cs="Times New Roman"/>
          <w:bCs/>
          <w:sz w:val="24"/>
          <w:szCs w:val="24"/>
        </w:rPr>
        <w:t xml:space="preserve"> instrument </w:t>
      </w:r>
      <w:proofErr w:type="spellStart"/>
      <w:r w:rsidR="00AD6331" w:rsidRPr="00772A1F">
        <w:rPr>
          <w:rFonts w:ascii="Times New Roman" w:hAnsi="Times New Roman" w:cs="Times New Roman"/>
          <w:bCs/>
          <w:sz w:val="24"/>
          <w:szCs w:val="24"/>
        </w:rPr>
        <w:t>penelitian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selama</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penelitian</w:t>
      </w:r>
      <w:proofErr w:type="spellEnd"/>
      <w:r w:rsidR="00AD6331" w:rsidRPr="00772A1F">
        <w:rPr>
          <w:rFonts w:ascii="Times New Roman" w:hAnsi="Times New Roman" w:cs="Times New Roman"/>
          <w:bCs/>
          <w:sz w:val="24"/>
          <w:szCs w:val="24"/>
        </w:rPr>
        <w:t xml:space="preserve"> </w:t>
      </w:r>
      <w:proofErr w:type="spellStart"/>
      <w:r w:rsidR="00AD6331" w:rsidRPr="00772A1F">
        <w:rPr>
          <w:rFonts w:ascii="Times New Roman" w:hAnsi="Times New Roman" w:cs="Times New Roman"/>
          <w:bCs/>
          <w:sz w:val="24"/>
          <w:szCs w:val="24"/>
        </w:rPr>
        <w:t>dilakukan</w:t>
      </w:r>
      <w:proofErr w:type="spellEnd"/>
      <w:r w:rsid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Kamera</w:t>
      </w:r>
      <w:proofErr w:type="spellEnd"/>
      <w:r w:rsidR="00AD6331" w:rsidRPr="00AD6331">
        <w:rPr>
          <w:rFonts w:ascii="Times New Roman" w:hAnsi="Times New Roman" w:cs="Times New Roman"/>
          <w:bCs/>
          <w:sz w:val="24"/>
          <w:szCs w:val="24"/>
        </w:rPr>
        <w:t xml:space="preserve">, </w:t>
      </w:r>
      <w:r w:rsidR="00AD6331" w:rsidRPr="00AD6331">
        <w:rPr>
          <w:rFonts w:ascii="Times New Roman" w:hAnsi="Times New Roman" w:cs="Times New Roman"/>
          <w:bCs/>
          <w:i/>
          <w:iCs/>
          <w:sz w:val="24"/>
          <w:szCs w:val="24"/>
        </w:rPr>
        <w:t>merk</w:t>
      </w:r>
      <w:r w:rsidR="00AD6331" w:rsidRPr="00AD6331">
        <w:rPr>
          <w:rFonts w:ascii="Times New Roman" w:hAnsi="Times New Roman" w:cs="Times New Roman"/>
          <w:bCs/>
          <w:sz w:val="24"/>
          <w:szCs w:val="24"/>
        </w:rPr>
        <w:t xml:space="preserve"> </w:t>
      </w:r>
      <w:r w:rsidR="00AD6331" w:rsidRPr="00AD6331">
        <w:rPr>
          <w:rFonts w:ascii="Times New Roman" w:hAnsi="Times New Roman" w:cs="Times New Roman"/>
          <w:bCs/>
          <w:i/>
          <w:iCs/>
          <w:sz w:val="24"/>
          <w:szCs w:val="24"/>
        </w:rPr>
        <w:t>Canon</w:t>
      </w:r>
      <w:r w:rsidR="00AD6331" w:rsidRPr="00AD6331">
        <w:rPr>
          <w:rFonts w:ascii="Times New Roman" w:hAnsi="Times New Roman" w:cs="Times New Roman"/>
          <w:bCs/>
          <w:sz w:val="24"/>
          <w:szCs w:val="24"/>
        </w:rPr>
        <w:t xml:space="preserve"> 1100 D di </w:t>
      </w:r>
      <w:proofErr w:type="spellStart"/>
      <w:r w:rsidR="00AD6331" w:rsidRPr="00AD6331">
        <w:rPr>
          <w:rFonts w:ascii="Times New Roman" w:hAnsi="Times New Roman" w:cs="Times New Roman"/>
          <w:bCs/>
          <w:sz w:val="24"/>
          <w:szCs w:val="24"/>
        </w:rPr>
        <w:t>gunakan</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untuk</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dokumentasi</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kegiatan</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oprasional</w:t>
      </w:r>
      <w:proofErr w:type="spellEnd"/>
      <w:r w:rsidR="00AD6331" w:rsidRPr="00AD6331">
        <w:rPr>
          <w:rFonts w:ascii="Times New Roman" w:hAnsi="Times New Roman" w:cs="Times New Roman"/>
          <w:bCs/>
          <w:sz w:val="24"/>
          <w:szCs w:val="24"/>
        </w:rPr>
        <w:t xml:space="preserve"> </w:t>
      </w:r>
      <w:r w:rsidR="00AD6331" w:rsidRPr="00AD6331">
        <w:rPr>
          <w:rFonts w:ascii="Times New Roman" w:hAnsi="Times New Roman" w:cs="Times New Roman"/>
          <w:bCs/>
          <w:i/>
          <w:iCs/>
          <w:sz w:val="24"/>
          <w:szCs w:val="24"/>
        </w:rPr>
        <w:t>Dump Truck</w:t>
      </w:r>
      <w:r w:rsidR="00AD6331" w:rsidRPr="00AD6331">
        <w:rPr>
          <w:rFonts w:ascii="Times New Roman" w:hAnsi="Times New Roman" w:cs="Times New Roman"/>
          <w:bCs/>
          <w:sz w:val="24"/>
          <w:szCs w:val="24"/>
        </w:rPr>
        <w:t xml:space="preserve"> dan </w:t>
      </w:r>
      <w:r w:rsidR="00AD6331" w:rsidRPr="00AD6331">
        <w:rPr>
          <w:rFonts w:ascii="Times New Roman" w:hAnsi="Times New Roman" w:cs="Times New Roman"/>
          <w:bCs/>
          <w:i/>
          <w:iCs/>
          <w:sz w:val="24"/>
          <w:szCs w:val="24"/>
        </w:rPr>
        <w:t>Backhoe</w:t>
      </w:r>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untuk</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dokumentasi</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ketika</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penelitian</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lapangan</w:t>
      </w:r>
      <w:proofErr w:type="spellEnd"/>
      <w:r w:rsidR="00AD6331">
        <w:rPr>
          <w:rFonts w:ascii="Times New Roman" w:hAnsi="Times New Roman" w:cs="Times New Roman"/>
          <w:bCs/>
          <w:sz w:val="24"/>
          <w:szCs w:val="24"/>
        </w:rPr>
        <w:t xml:space="preserve">, </w:t>
      </w:r>
      <w:proofErr w:type="spellStart"/>
      <w:r w:rsidR="00AD6331">
        <w:rPr>
          <w:rFonts w:ascii="Times New Roman" w:hAnsi="Times New Roman" w:cs="Times New Roman"/>
          <w:bCs/>
          <w:sz w:val="24"/>
          <w:szCs w:val="24"/>
        </w:rPr>
        <w:t>m</w:t>
      </w:r>
      <w:r w:rsidR="00AD6331" w:rsidRPr="00AD6331">
        <w:rPr>
          <w:rFonts w:ascii="Times New Roman" w:hAnsi="Times New Roman" w:cs="Times New Roman"/>
          <w:bCs/>
          <w:sz w:val="24"/>
          <w:szCs w:val="24"/>
        </w:rPr>
        <w:t>eteran</w:t>
      </w:r>
      <w:proofErr w:type="spellEnd"/>
      <w:r w:rsidR="00AD6331" w:rsidRPr="00AD6331">
        <w:rPr>
          <w:rFonts w:ascii="Times New Roman" w:hAnsi="Times New Roman" w:cs="Times New Roman"/>
          <w:bCs/>
          <w:sz w:val="24"/>
          <w:szCs w:val="24"/>
        </w:rPr>
        <w:t xml:space="preserve"> ,</w:t>
      </w:r>
      <w:r w:rsidR="00AD6331" w:rsidRPr="00AD6331">
        <w:rPr>
          <w:rFonts w:ascii="Times New Roman" w:hAnsi="Times New Roman" w:cs="Times New Roman"/>
          <w:bCs/>
          <w:i/>
          <w:iCs/>
          <w:sz w:val="24"/>
          <w:szCs w:val="24"/>
        </w:rPr>
        <w:t>merk</w:t>
      </w:r>
      <w:r w:rsidR="00AD6331" w:rsidRPr="00AD6331">
        <w:rPr>
          <w:rFonts w:ascii="Times New Roman" w:hAnsi="Times New Roman" w:cs="Times New Roman"/>
          <w:bCs/>
          <w:sz w:val="24"/>
          <w:szCs w:val="24"/>
        </w:rPr>
        <w:t xml:space="preserve"> </w:t>
      </w:r>
      <w:r w:rsidR="00AD6331" w:rsidRPr="00AD6331">
        <w:rPr>
          <w:rFonts w:ascii="Times New Roman" w:hAnsi="Times New Roman" w:cs="Times New Roman"/>
          <w:bCs/>
          <w:i/>
          <w:iCs/>
          <w:sz w:val="24"/>
          <w:szCs w:val="24"/>
        </w:rPr>
        <w:t>Wissen</w:t>
      </w:r>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yg</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digumakan</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untuk</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mengukur</w:t>
      </w:r>
      <w:proofErr w:type="spellEnd"/>
      <w:r w:rsidR="00AD6331" w:rsidRPr="00AD6331">
        <w:rPr>
          <w:rFonts w:ascii="Times New Roman" w:hAnsi="Times New Roman" w:cs="Times New Roman"/>
          <w:bCs/>
          <w:sz w:val="24"/>
          <w:szCs w:val="24"/>
        </w:rPr>
        <w:t xml:space="preserve"> volume </w:t>
      </w:r>
      <w:proofErr w:type="spellStart"/>
      <w:r w:rsidR="00AD6331" w:rsidRPr="00AD6331">
        <w:rPr>
          <w:rFonts w:ascii="Times New Roman" w:hAnsi="Times New Roman" w:cs="Times New Roman"/>
          <w:bCs/>
          <w:sz w:val="24"/>
          <w:szCs w:val="24"/>
        </w:rPr>
        <w:t>untuk</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pengukuran</w:t>
      </w:r>
      <w:proofErr w:type="spellEnd"/>
      <w:r w:rsidR="00AD6331" w:rsidRPr="00AD6331">
        <w:rPr>
          <w:rFonts w:ascii="Times New Roman" w:hAnsi="Times New Roman" w:cs="Times New Roman"/>
          <w:bCs/>
          <w:sz w:val="24"/>
          <w:szCs w:val="24"/>
        </w:rPr>
        <w:t xml:space="preserve"> di </w:t>
      </w:r>
      <w:proofErr w:type="spellStart"/>
      <w:r w:rsidR="00AD6331" w:rsidRPr="00AD6331">
        <w:rPr>
          <w:rFonts w:ascii="Times New Roman" w:hAnsi="Times New Roman" w:cs="Times New Roman"/>
          <w:bCs/>
          <w:sz w:val="24"/>
          <w:szCs w:val="24"/>
        </w:rPr>
        <w:t>lapangan</w:t>
      </w:r>
      <w:proofErr w:type="spellEnd"/>
      <w:r w:rsidR="00AD6331">
        <w:rPr>
          <w:rFonts w:ascii="Times New Roman" w:hAnsi="Times New Roman" w:cs="Times New Roman"/>
          <w:bCs/>
          <w:sz w:val="24"/>
          <w:szCs w:val="24"/>
        </w:rPr>
        <w:t xml:space="preserve">, </w:t>
      </w:r>
      <w:proofErr w:type="spellStart"/>
      <w:r w:rsidR="00AD6331">
        <w:rPr>
          <w:rFonts w:ascii="Times New Roman" w:hAnsi="Times New Roman" w:cs="Times New Roman"/>
          <w:bCs/>
          <w:i/>
          <w:iCs/>
          <w:sz w:val="24"/>
          <w:szCs w:val="24"/>
        </w:rPr>
        <w:t>c</w:t>
      </w:r>
      <w:r w:rsidR="00AD6331" w:rsidRPr="00AD6331">
        <w:rPr>
          <w:rFonts w:ascii="Times New Roman" w:hAnsi="Times New Roman" w:cs="Times New Roman"/>
          <w:bCs/>
          <w:i/>
          <w:iCs/>
          <w:sz w:val="24"/>
          <w:szCs w:val="24"/>
        </w:rPr>
        <w:t>hek</w:t>
      </w:r>
      <w:proofErr w:type="spellEnd"/>
      <w:r w:rsidR="00AD6331" w:rsidRPr="00AD6331">
        <w:rPr>
          <w:rFonts w:ascii="Times New Roman" w:hAnsi="Times New Roman" w:cs="Times New Roman"/>
          <w:bCs/>
          <w:i/>
          <w:iCs/>
          <w:sz w:val="24"/>
          <w:szCs w:val="24"/>
        </w:rPr>
        <w:t xml:space="preserve"> List</w:t>
      </w:r>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yg</w:t>
      </w:r>
      <w:proofErr w:type="spellEnd"/>
      <w:r w:rsidR="00AD6331" w:rsidRPr="00AD6331">
        <w:rPr>
          <w:rFonts w:ascii="Times New Roman" w:hAnsi="Times New Roman" w:cs="Times New Roman"/>
          <w:bCs/>
          <w:sz w:val="24"/>
          <w:szCs w:val="24"/>
        </w:rPr>
        <w:t xml:space="preserve"> di </w:t>
      </w:r>
      <w:proofErr w:type="spellStart"/>
      <w:r w:rsidR="00AD6331" w:rsidRPr="00AD6331">
        <w:rPr>
          <w:rFonts w:ascii="Times New Roman" w:hAnsi="Times New Roman" w:cs="Times New Roman"/>
          <w:bCs/>
          <w:sz w:val="24"/>
          <w:szCs w:val="24"/>
        </w:rPr>
        <w:t>susun</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sebagai</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alat</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bantu</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untuk</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mencatat</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hasil</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pengukuran</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Untuk</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mencatat</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informasi</w:t>
      </w:r>
      <w:proofErr w:type="spellEnd"/>
      <w:r w:rsidR="00AD6331" w:rsidRPr="00AD6331">
        <w:rPr>
          <w:rFonts w:ascii="Times New Roman" w:hAnsi="Times New Roman" w:cs="Times New Roman"/>
          <w:bCs/>
          <w:sz w:val="24"/>
          <w:szCs w:val="24"/>
        </w:rPr>
        <w:t xml:space="preserve"> dan data yang </w:t>
      </w:r>
      <w:proofErr w:type="spellStart"/>
      <w:r w:rsidR="00AD6331" w:rsidRPr="00AD6331">
        <w:rPr>
          <w:rFonts w:ascii="Times New Roman" w:hAnsi="Times New Roman" w:cs="Times New Roman"/>
          <w:bCs/>
          <w:sz w:val="24"/>
          <w:szCs w:val="24"/>
        </w:rPr>
        <w:t>diperoleh</w:t>
      </w:r>
      <w:proofErr w:type="spellEnd"/>
      <w:r w:rsidR="00AD6331">
        <w:rPr>
          <w:rFonts w:ascii="Times New Roman" w:hAnsi="Times New Roman" w:cs="Times New Roman"/>
          <w:bCs/>
          <w:sz w:val="24"/>
          <w:szCs w:val="24"/>
        </w:rPr>
        <w:t xml:space="preserve">, </w:t>
      </w:r>
      <w:r w:rsidR="00AD6331">
        <w:rPr>
          <w:rFonts w:ascii="Times New Roman" w:hAnsi="Times New Roman" w:cs="Times New Roman"/>
          <w:bCs/>
          <w:i/>
          <w:iCs/>
          <w:sz w:val="24"/>
          <w:szCs w:val="24"/>
        </w:rPr>
        <w:t>s</w:t>
      </w:r>
      <w:r w:rsidR="00AD6331" w:rsidRPr="00AD6331">
        <w:rPr>
          <w:rFonts w:ascii="Times New Roman" w:hAnsi="Times New Roman" w:cs="Times New Roman"/>
          <w:bCs/>
          <w:i/>
          <w:iCs/>
          <w:sz w:val="24"/>
          <w:szCs w:val="24"/>
        </w:rPr>
        <w:t>top watch</w:t>
      </w:r>
      <w:r w:rsidR="00AD6331" w:rsidRPr="00AD6331">
        <w:rPr>
          <w:rFonts w:ascii="Times New Roman" w:hAnsi="Times New Roman" w:cs="Times New Roman"/>
          <w:bCs/>
          <w:sz w:val="24"/>
          <w:szCs w:val="24"/>
        </w:rPr>
        <w:t xml:space="preserve">, merk SEIKO </w:t>
      </w:r>
      <w:proofErr w:type="spellStart"/>
      <w:r w:rsidR="00AD6331" w:rsidRPr="00AD6331">
        <w:rPr>
          <w:rFonts w:ascii="Times New Roman" w:hAnsi="Times New Roman" w:cs="Times New Roman"/>
          <w:bCs/>
          <w:sz w:val="24"/>
          <w:szCs w:val="24"/>
        </w:rPr>
        <w:t>Untuk</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mengukur</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waktu</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siklus</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dari</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alat</w:t>
      </w:r>
      <w:proofErr w:type="spellEnd"/>
      <w:r w:rsidR="00AD6331" w:rsidRPr="00AD6331">
        <w:rPr>
          <w:rFonts w:ascii="Times New Roman" w:hAnsi="Times New Roman" w:cs="Times New Roman"/>
          <w:bCs/>
          <w:sz w:val="24"/>
          <w:szCs w:val="24"/>
        </w:rPr>
        <w:t xml:space="preserve"> </w:t>
      </w:r>
      <w:proofErr w:type="spellStart"/>
      <w:r w:rsidR="00AD6331" w:rsidRPr="00AD6331">
        <w:rPr>
          <w:rFonts w:ascii="Times New Roman" w:hAnsi="Times New Roman" w:cs="Times New Roman"/>
          <w:bCs/>
          <w:sz w:val="24"/>
          <w:szCs w:val="24"/>
        </w:rPr>
        <w:t>berat</w:t>
      </w:r>
      <w:proofErr w:type="spellEnd"/>
      <w:r w:rsidR="00AD6331" w:rsidRPr="00AD6331">
        <w:rPr>
          <w:rFonts w:ascii="Times New Roman" w:hAnsi="Times New Roman" w:cs="Times New Roman"/>
          <w:bCs/>
          <w:sz w:val="24"/>
          <w:szCs w:val="24"/>
        </w:rPr>
        <w:t xml:space="preserve"> </w:t>
      </w:r>
      <w:r w:rsidR="00AD6331" w:rsidRPr="00AD6331">
        <w:rPr>
          <w:rFonts w:ascii="Times New Roman" w:hAnsi="Times New Roman" w:cs="Times New Roman"/>
          <w:bCs/>
          <w:i/>
          <w:iCs/>
          <w:sz w:val="24"/>
          <w:szCs w:val="24"/>
        </w:rPr>
        <w:t>Dump truck</w:t>
      </w:r>
      <w:r w:rsidR="00AD6331" w:rsidRPr="00AD6331">
        <w:rPr>
          <w:rFonts w:ascii="Times New Roman" w:hAnsi="Times New Roman" w:cs="Times New Roman"/>
          <w:bCs/>
          <w:sz w:val="24"/>
          <w:szCs w:val="24"/>
        </w:rPr>
        <w:t xml:space="preserve"> dan </w:t>
      </w:r>
      <w:r w:rsidR="00AD6331" w:rsidRPr="00AD6331">
        <w:rPr>
          <w:rFonts w:ascii="Times New Roman" w:hAnsi="Times New Roman" w:cs="Times New Roman"/>
          <w:bCs/>
          <w:i/>
          <w:iCs/>
          <w:sz w:val="24"/>
          <w:szCs w:val="24"/>
        </w:rPr>
        <w:t>Backhoe</w:t>
      </w:r>
      <w:r w:rsidR="00AD6331">
        <w:rPr>
          <w:rFonts w:ascii="Times New Roman" w:hAnsi="Times New Roman" w:cs="Times New Roman"/>
          <w:bCs/>
          <w:i/>
          <w:iCs/>
          <w:sz w:val="24"/>
          <w:szCs w:val="24"/>
        </w:rPr>
        <w:t>.</w:t>
      </w:r>
    </w:p>
    <w:p w14:paraId="531679A3" w14:textId="77777777" w:rsidR="009241FD" w:rsidRPr="00AD6331" w:rsidRDefault="009241FD" w:rsidP="009241FD">
      <w:pPr>
        <w:tabs>
          <w:tab w:val="left" w:pos="567"/>
          <w:tab w:val="left" w:pos="1134"/>
        </w:tabs>
        <w:autoSpaceDE w:val="0"/>
        <w:autoSpaceDN w:val="0"/>
        <w:adjustRightInd w:val="0"/>
        <w:spacing w:after="0" w:line="360" w:lineRule="auto"/>
        <w:ind w:firstLine="720"/>
        <w:contextualSpacing/>
        <w:jc w:val="both"/>
        <w:rPr>
          <w:rFonts w:ascii="Times New Roman" w:hAnsi="Times New Roman" w:cs="Times New Roman"/>
          <w:bCs/>
          <w:sz w:val="24"/>
          <w:szCs w:val="24"/>
        </w:rPr>
      </w:pPr>
    </w:p>
    <w:p w14:paraId="176DE14D" w14:textId="7B151FEB" w:rsidR="00044723" w:rsidRPr="004F7EFB" w:rsidRDefault="00044723" w:rsidP="009241FD">
      <w:pPr>
        <w:spacing w:after="0" w:line="360" w:lineRule="auto"/>
        <w:jc w:val="both"/>
        <w:rPr>
          <w:rFonts w:ascii="Times New Roman" w:hAnsi="Times New Roman" w:cs="Times New Roman"/>
          <w:b/>
          <w:bCs/>
          <w:sz w:val="24"/>
          <w:szCs w:val="24"/>
        </w:rPr>
      </w:pPr>
      <w:r w:rsidRPr="004F7EFB">
        <w:rPr>
          <w:rFonts w:ascii="Times New Roman" w:hAnsi="Times New Roman" w:cs="Times New Roman"/>
          <w:b/>
          <w:bCs/>
          <w:sz w:val="24"/>
          <w:szCs w:val="24"/>
        </w:rPr>
        <w:t>H</w:t>
      </w:r>
      <w:r w:rsidR="00D01EAC" w:rsidRPr="004F7EFB">
        <w:rPr>
          <w:rFonts w:ascii="Times New Roman" w:hAnsi="Times New Roman" w:cs="Times New Roman"/>
          <w:b/>
          <w:bCs/>
          <w:sz w:val="24"/>
          <w:szCs w:val="24"/>
        </w:rPr>
        <w:t xml:space="preserve">asil </w:t>
      </w:r>
      <w:r w:rsidRPr="004F7EFB">
        <w:rPr>
          <w:rFonts w:ascii="Times New Roman" w:hAnsi="Times New Roman" w:cs="Times New Roman"/>
          <w:b/>
          <w:bCs/>
          <w:sz w:val="24"/>
          <w:szCs w:val="24"/>
        </w:rPr>
        <w:t>D</w:t>
      </w:r>
      <w:r w:rsidR="00D01EAC" w:rsidRPr="004F7EFB">
        <w:rPr>
          <w:rFonts w:ascii="Times New Roman" w:hAnsi="Times New Roman" w:cs="Times New Roman"/>
          <w:b/>
          <w:bCs/>
          <w:sz w:val="24"/>
          <w:szCs w:val="24"/>
        </w:rPr>
        <w:t xml:space="preserve">an </w:t>
      </w:r>
      <w:proofErr w:type="spellStart"/>
      <w:r w:rsidRPr="004F7EFB">
        <w:rPr>
          <w:rFonts w:ascii="Times New Roman" w:hAnsi="Times New Roman" w:cs="Times New Roman"/>
          <w:b/>
          <w:bCs/>
          <w:sz w:val="24"/>
          <w:szCs w:val="24"/>
        </w:rPr>
        <w:t>P</w:t>
      </w:r>
      <w:r w:rsidR="00D01EAC" w:rsidRPr="004F7EFB">
        <w:rPr>
          <w:rFonts w:ascii="Times New Roman" w:hAnsi="Times New Roman" w:cs="Times New Roman"/>
          <w:b/>
          <w:bCs/>
          <w:sz w:val="24"/>
          <w:szCs w:val="24"/>
        </w:rPr>
        <w:t>embahasan</w:t>
      </w:r>
      <w:proofErr w:type="spellEnd"/>
    </w:p>
    <w:p w14:paraId="619AA3F0" w14:textId="77777777" w:rsidR="00AD6331" w:rsidRDefault="00AD6331" w:rsidP="009241FD">
      <w:pPr>
        <w:pStyle w:val="ListParagraph"/>
        <w:numPr>
          <w:ilvl w:val="0"/>
          <w:numId w:val="9"/>
        </w:numPr>
        <w:spacing w:line="360" w:lineRule="auto"/>
        <w:ind w:left="360"/>
        <w:jc w:val="both"/>
        <w:rPr>
          <w:rFonts w:ascii="Times New Roman" w:hAnsi="Times New Roman" w:cs="Times New Roman"/>
          <w:sz w:val="24"/>
          <w:szCs w:val="24"/>
        </w:rPr>
      </w:pPr>
      <w:r w:rsidRPr="00AD6331">
        <w:rPr>
          <w:rFonts w:ascii="Times New Roman" w:hAnsi="Times New Roman" w:cs="Times New Roman"/>
          <w:sz w:val="24"/>
          <w:szCs w:val="24"/>
        </w:rPr>
        <w:t xml:space="preserve">Daerah </w:t>
      </w:r>
      <w:proofErr w:type="spellStart"/>
      <w:r w:rsidRPr="00AD6331">
        <w:rPr>
          <w:rFonts w:ascii="Times New Roman" w:hAnsi="Times New Roman" w:cs="Times New Roman"/>
          <w:sz w:val="24"/>
          <w:szCs w:val="24"/>
        </w:rPr>
        <w:t>studi</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kasus</w:t>
      </w:r>
      <w:proofErr w:type="spellEnd"/>
      <w:r w:rsidRPr="00AD6331">
        <w:rPr>
          <w:rFonts w:ascii="Times New Roman" w:hAnsi="Times New Roman" w:cs="Times New Roman"/>
          <w:sz w:val="24"/>
          <w:szCs w:val="24"/>
        </w:rPr>
        <w:t xml:space="preserve"> yang </w:t>
      </w:r>
      <w:proofErr w:type="spellStart"/>
      <w:r w:rsidRPr="00AD6331">
        <w:rPr>
          <w:rFonts w:ascii="Times New Roman" w:hAnsi="Times New Roman" w:cs="Times New Roman"/>
          <w:sz w:val="24"/>
          <w:szCs w:val="24"/>
        </w:rPr>
        <w:t>sedang</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dilakukan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pekerjaan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pertambangan</w:t>
      </w:r>
      <w:proofErr w:type="spellEnd"/>
      <w:r w:rsidRPr="00AD6331">
        <w:rPr>
          <w:rFonts w:ascii="Times New Roman" w:hAnsi="Times New Roman" w:cs="Times New Roman"/>
          <w:sz w:val="24"/>
          <w:szCs w:val="24"/>
        </w:rPr>
        <w:t xml:space="preserve"> </w:t>
      </w:r>
      <w:r w:rsidRPr="00AD6331">
        <w:rPr>
          <w:rFonts w:ascii="Times New Roman" w:hAnsi="Times New Roman" w:cs="Times New Roman"/>
          <w:i/>
          <w:sz w:val="24"/>
          <w:szCs w:val="24"/>
        </w:rPr>
        <w:t xml:space="preserve">lime stone </w:t>
      </w:r>
      <w:proofErr w:type="spellStart"/>
      <w:r w:rsidRPr="00AD6331">
        <w:rPr>
          <w:rFonts w:ascii="Times New Roman" w:hAnsi="Times New Roman" w:cs="Times New Roman"/>
          <w:sz w:val="24"/>
          <w:szCs w:val="24"/>
        </w:rPr>
        <w:t>terletak</w:t>
      </w:r>
      <w:proofErr w:type="spellEnd"/>
      <w:r w:rsidRPr="00AD6331">
        <w:rPr>
          <w:rFonts w:ascii="Times New Roman" w:hAnsi="Times New Roman" w:cs="Times New Roman"/>
          <w:sz w:val="24"/>
          <w:szCs w:val="24"/>
        </w:rPr>
        <w:t xml:space="preserve"> di </w:t>
      </w:r>
      <w:proofErr w:type="spellStart"/>
      <w:r w:rsidRPr="00AD6331">
        <w:rPr>
          <w:rFonts w:ascii="Times New Roman" w:hAnsi="Times New Roman" w:cs="Times New Roman"/>
          <w:sz w:val="24"/>
          <w:szCs w:val="24"/>
        </w:rPr>
        <w:t>Desa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Kutuh</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Kecamatan</w:t>
      </w:r>
      <w:proofErr w:type="spellEnd"/>
      <w:r w:rsidRPr="00AD6331">
        <w:rPr>
          <w:rFonts w:ascii="Times New Roman" w:hAnsi="Times New Roman" w:cs="Times New Roman"/>
          <w:sz w:val="24"/>
          <w:szCs w:val="24"/>
        </w:rPr>
        <w:t xml:space="preserve"> Kuta Selatan, </w:t>
      </w:r>
      <w:proofErr w:type="spellStart"/>
      <w:r w:rsidRPr="00AD6331">
        <w:rPr>
          <w:rFonts w:ascii="Times New Roman" w:hAnsi="Times New Roman" w:cs="Times New Roman"/>
          <w:sz w:val="24"/>
          <w:szCs w:val="24"/>
        </w:rPr>
        <w:t>Kabupaten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Badung</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merupakan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lokasi</w:t>
      </w:r>
      <w:proofErr w:type="spellEnd"/>
      <w:r w:rsidRPr="00AD6331">
        <w:rPr>
          <w:rFonts w:ascii="Times New Roman" w:hAnsi="Times New Roman" w:cs="Times New Roman"/>
          <w:sz w:val="24"/>
          <w:szCs w:val="24"/>
        </w:rPr>
        <w:t xml:space="preserve"> yang </w:t>
      </w:r>
      <w:proofErr w:type="spellStart"/>
      <w:r w:rsidRPr="00AD6331">
        <w:rPr>
          <w:rFonts w:ascii="Times New Roman" w:hAnsi="Times New Roman" w:cs="Times New Roman"/>
          <w:sz w:val="24"/>
          <w:szCs w:val="24"/>
        </w:rPr>
        <w:t>strategis</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mengingat</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lokasi</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pertambangan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dekat</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dengan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obyek</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wisata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pantai</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pandawa</w:t>
      </w:r>
      <w:proofErr w:type="spellEnd"/>
      <w:r w:rsidRPr="00AD63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Nantinya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pihak</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pemerintah</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desa</w:t>
      </w:r>
      <w:proofErr w:type="spellEnd"/>
      <w:r w:rsidRPr="00AD6331">
        <w:rPr>
          <w:rFonts w:ascii="Times New Roman" w:hAnsi="Times New Roman" w:cs="Times New Roman"/>
          <w:sz w:val="24"/>
          <w:szCs w:val="24"/>
        </w:rPr>
        <w:t xml:space="preserve"> yang </w:t>
      </w:r>
      <w:proofErr w:type="spellStart"/>
      <w:r w:rsidRPr="00AD6331">
        <w:rPr>
          <w:rFonts w:ascii="Times New Roman" w:hAnsi="Times New Roman" w:cs="Times New Roman"/>
          <w:sz w:val="24"/>
          <w:szCs w:val="24"/>
        </w:rPr>
        <w:t>mengelola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secara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langsung</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kegiatan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pertambangan</w:t>
      </w:r>
      <w:proofErr w:type="spellEnd"/>
      <w:r w:rsidRPr="00AD6331">
        <w:rPr>
          <w:rFonts w:ascii="Times New Roman" w:hAnsi="Times New Roman" w:cs="Times New Roman"/>
          <w:sz w:val="24"/>
          <w:szCs w:val="24"/>
        </w:rPr>
        <w:t xml:space="preserve"> dan </w:t>
      </w:r>
      <w:proofErr w:type="spellStart"/>
      <w:r w:rsidRPr="00AD6331">
        <w:rPr>
          <w:rFonts w:ascii="Times New Roman" w:hAnsi="Times New Roman" w:cs="Times New Roman"/>
          <w:sz w:val="24"/>
          <w:szCs w:val="24"/>
        </w:rPr>
        <w:t>mempunyai</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dua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buah</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alat</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berat</w:t>
      </w:r>
      <w:proofErr w:type="spellEnd"/>
      <w:r w:rsidRPr="00AD6331">
        <w:rPr>
          <w:rFonts w:ascii="Times New Roman" w:hAnsi="Times New Roman" w:cs="Times New Roman"/>
          <w:sz w:val="24"/>
          <w:szCs w:val="24"/>
        </w:rPr>
        <w:t xml:space="preserve"> </w:t>
      </w:r>
      <w:r w:rsidRPr="00AD6331">
        <w:rPr>
          <w:rFonts w:ascii="Times New Roman" w:hAnsi="Times New Roman" w:cs="Times New Roman"/>
          <w:i/>
          <w:iCs/>
          <w:sz w:val="24"/>
          <w:szCs w:val="24"/>
        </w:rPr>
        <w:t>excavator backhoe</w:t>
      </w:r>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sebagai</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inventaris</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Sedangkan</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alat</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berat</w:t>
      </w:r>
      <w:proofErr w:type="spellEnd"/>
      <w:r w:rsidRPr="00AD6331">
        <w:rPr>
          <w:rFonts w:ascii="Times New Roman" w:hAnsi="Times New Roman" w:cs="Times New Roman"/>
          <w:sz w:val="24"/>
          <w:szCs w:val="24"/>
        </w:rPr>
        <w:t xml:space="preserve"> </w:t>
      </w:r>
      <w:r w:rsidRPr="00AD6331">
        <w:rPr>
          <w:rFonts w:ascii="Times New Roman" w:hAnsi="Times New Roman" w:cs="Times New Roman"/>
          <w:i/>
          <w:sz w:val="24"/>
          <w:szCs w:val="24"/>
        </w:rPr>
        <w:t>dump truck</w:t>
      </w:r>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adalah</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milik</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swasta</w:t>
      </w:r>
      <w:proofErr w:type="spellEnd"/>
      <w:r w:rsidRPr="00AD6331">
        <w:rPr>
          <w:rFonts w:ascii="Times New Roman" w:hAnsi="Times New Roman" w:cs="Times New Roman"/>
          <w:sz w:val="24"/>
          <w:szCs w:val="24"/>
        </w:rPr>
        <w:t xml:space="preserve"> yang </w:t>
      </w:r>
      <w:proofErr w:type="spellStart"/>
      <w:r w:rsidRPr="00AD6331">
        <w:rPr>
          <w:rFonts w:ascii="Times New Roman" w:hAnsi="Times New Roman" w:cs="Times New Roman"/>
          <w:sz w:val="24"/>
          <w:szCs w:val="24"/>
        </w:rPr>
        <w:t>statusnya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disewa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kontrak</w:t>
      </w:r>
      <w:proofErr w:type="spellEnd"/>
      <w:r w:rsidRPr="00AD6331">
        <w:rPr>
          <w:rFonts w:ascii="Times New Roman" w:hAnsi="Times New Roman" w:cs="Times New Roman"/>
          <w:sz w:val="24"/>
          <w:szCs w:val="24"/>
        </w:rPr>
        <w:t xml:space="preserve"> oleh </w:t>
      </w:r>
      <w:proofErr w:type="spellStart"/>
      <w:r w:rsidRPr="00AD6331">
        <w:rPr>
          <w:rFonts w:ascii="Times New Roman" w:hAnsi="Times New Roman" w:cs="Times New Roman"/>
          <w:sz w:val="24"/>
          <w:szCs w:val="24"/>
        </w:rPr>
        <w:t>pihak</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pengelola</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tambang</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dalam</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hal</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ini</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adalah</w:t>
      </w:r>
      <w:proofErr w:type="spellEnd"/>
      <w:r w:rsidRPr="00AD6331">
        <w:rPr>
          <w:rFonts w:ascii="Times New Roman" w:hAnsi="Times New Roman" w:cs="Times New Roman"/>
          <w:sz w:val="24"/>
          <w:szCs w:val="24"/>
        </w:rPr>
        <w:t xml:space="preserve"> </w:t>
      </w:r>
      <w:proofErr w:type="spellStart"/>
      <w:r w:rsidRPr="00AD6331">
        <w:rPr>
          <w:rFonts w:ascii="Times New Roman" w:hAnsi="Times New Roman" w:cs="Times New Roman"/>
          <w:sz w:val="24"/>
          <w:szCs w:val="24"/>
        </w:rPr>
        <w:t>Desa</w:t>
      </w:r>
      <w:proofErr w:type="spellEnd"/>
      <w:r w:rsidRPr="00AD6331">
        <w:rPr>
          <w:rFonts w:ascii="Times New Roman" w:hAnsi="Times New Roman" w:cs="Times New Roman"/>
          <w:sz w:val="24"/>
          <w:szCs w:val="24"/>
        </w:rPr>
        <w:t xml:space="preserve"> Adat </w:t>
      </w:r>
      <w:proofErr w:type="spellStart"/>
      <w:r w:rsidRPr="00AD6331">
        <w:rPr>
          <w:rFonts w:ascii="Times New Roman" w:hAnsi="Times New Roman" w:cs="Times New Roman"/>
          <w:sz w:val="24"/>
          <w:szCs w:val="24"/>
        </w:rPr>
        <w:t>Kutuh</w:t>
      </w:r>
      <w:proofErr w:type="spellEnd"/>
      <w:r w:rsidRPr="00AD6331">
        <w:rPr>
          <w:rFonts w:ascii="Times New Roman" w:hAnsi="Times New Roman" w:cs="Times New Roman"/>
          <w:sz w:val="24"/>
          <w:szCs w:val="24"/>
        </w:rPr>
        <w:t xml:space="preserve">. </w:t>
      </w:r>
    </w:p>
    <w:p w14:paraId="6896DB92" w14:textId="77777777" w:rsidR="0000631F" w:rsidRPr="00562022" w:rsidRDefault="0000631F" w:rsidP="009241FD">
      <w:pPr>
        <w:numPr>
          <w:ilvl w:val="0"/>
          <w:numId w:val="9"/>
        </w:numPr>
        <w:spacing w:before="240" w:after="0" w:line="360" w:lineRule="auto"/>
        <w:ind w:left="360"/>
        <w:jc w:val="both"/>
        <w:rPr>
          <w:rFonts w:ascii="Times New Roman" w:hAnsi="Times New Roman" w:cs="Times New Roman"/>
          <w:sz w:val="24"/>
          <w:szCs w:val="24"/>
        </w:rPr>
      </w:pPr>
      <w:proofErr w:type="spellStart"/>
      <w:r w:rsidRPr="00562022">
        <w:rPr>
          <w:rFonts w:ascii="Times New Roman" w:hAnsi="Times New Roman" w:cs="Times New Roman"/>
          <w:sz w:val="24"/>
          <w:szCs w:val="24"/>
        </w:rPr>
        <w:t>Kondisi</w:t>
      </w:r>
      <w:proofErr w:type="spellEnd"/>
      <w:r w:rsidRPr="00562022">
        <w:rPr>
          <w:rFonts w:ascii="Times New Roman" w:hAnsi="Times New Roman" w:cs="Times New Roman"/>
          <w:sz w:val="24"/>
          <w:szCs w:val="24"/>
        </w:rPr>
        <w:t xml:space="preserve"> </w:t>
      </w:r>
      <w:proofErr w:type="spellStart"/>
      <w:r w:rsidRPr="00562022">
        <w:rPr>
          <w:rFonts w:ascii="Times New Roman" w:hAnsi="Times New Roman" w:cs="Times New Roman"/>
          <w:sz w:val="24"/>
          <w:szCs w:val="24"/>
        </w:rPr>
        <w:t>Lapangan</w:t>
      </w:r>
      <w:proofErr w:type="spellEnd"/>
      <w:r w:rsidRPr="00562022">
        <w:rPr>
          <w:rFonts w:ascii="Times New Roman" w:hAnsi="Times New Roman" w:cs="Times New Roman"/>
          <w:sz w:val="24"/>
          <w:szCs w:val="24"/>
        </w:rPr>
        <w:t>, dan Material</w:t>
      </w:r>
    </w:p>
    <w:p w14:paraId="7E726ED0" w14:textId="77777777" w:rsidR="0000631F" w:rsidRPr="00562022" w:rsidRDefault="0000631F" w:rsidP="009241FD">
      <w:pPr>
        <w:spacing w:line="360" w:lineRule="auto"/>
        <w:ind w:left="360" w:firstLine="1170"/>
        <w:contextualSpacing/>
        <w:jc w:val="both"/>
        <w:rPr>
          <w:rFonts w:ascii="Times New Roman" w:hAnsi="Times New Roman"/>
          <w:sz w:val="24"/>
          <w:szCs w:val="24"/>
        </w:rPr>
      </w:pPr>
      <w:proofErr w:type="spellStart"/>
      <w:r w:rsidRPr="00562022">
        <w:rPr>
          <w:rFonts w:ascii="Times New Roman" w:hAnsi="Times New Roman"/>
          <w:sz w:val="24"/>
          <w:szCs w:val="24"/>
        </w:rPr>
        <w:t>Kondisi</w:t>
      </w:r>
      <w:proofErr w:type="spellEnd"/>
      <w:r w:rsidRPr="00562022">
        <w:rPr>
          <w:rFonts w:ascii="Times New Roman" w:hAnsi="Times New Roman"/>
          <w:sz w:val="24"/>
          <w:szCs w:val="24"/>
        </w:rPr>
        <w:t xml:space="preserve"> di </w:t>
      </w:r>
      <w:proofErr w:type="spellStart"/>
      <w:r w:rsidRPr="00562022">
        <w:rPr>
          <w:rFonts w:ascii="Times New Roman" w:hAnsi="Times New Roman"/>
          <w:sz w:val="24"/>
          <w:szCs w:val="24"/>
        </w:rPr>
        <w:t>lapangan</w:t>
      </w:r>
      <w:proofErr w:type="spellEnd"/>
      <w:r w:rsidRPr="00562022">
        <w:rPr>
          <w:rFonts w:ascii="Times New Roman" w:hAnsi="Times New Roman"/>
          <w:sz w:val="24"/>
          <w:szCs w:val="24"/>
        </w:rPr>
        <w:t xml:space="preserve"> </w:t>
      </w:r>
      <w:proofErr w:type="spellStart"/>
      <w:r w:rsidRPr="00562022">
        <w:rPr>
          <w:rFonts w:ascii="Times New Roman" w:hAnsi="Times New Roman"/>
          <w:sz w:val="24"/>
          <w:szCs w:val="24"/>
        </w:rPr>
        <w:t>ketika</w:t>
      </w:r>
      <w:proofErr w:type="spellEnd"/>
      <w:r w:rsidRPr="00562022">
        <w:rPr>
          <w:rFonts w:ascii="Times New Roman" w:hAnsi="Times New Roman"/>
          <w:sz w:val="24"/>
          <w:szCs w:val="24"/>
        </w:rPr>
        <w:t xml:space="preserve"> </w:t>
      </w:r>
      <w:proofErr w:type="spellStart"/>
      <w:r w:rsidRPr="00562022">
        <w:rPr>
          <w:rFonts w:ascii="Times New Roman" w:hAnsi="Times New Roman"/>
          <w:sz w:val="24"/>
          <w:szCs w:val="24"/>
        </w:rPr>
        <w:t>pengambilan</w:t>
      </w:r>
      <w:proofErr w:type="spellEnd"/>
      <w:r w:rsidRPr="00562022">
        <w:rPr>
          <w:rFonts w:ascii="Times New Roman" w:hAnsi="Times New Roman"/>
          <w:sz w:val="24"/>
          <w:szCs w:val="24"/>
        </w:rPr>
        <w:t xml:space="preserve"> </w:t>
      </w:r>
      <w:proofErr w:type="gramStart"/>
      <w:r w:rsidRPr="00562022">
        <w:rPr>
          <w:rFonts w:ascii="Times New Roman" w:hAnsi="Times New Roman"/>
          <w:sz w:val="24"/>
          <w:szCs w:val="24"/>
        </w:rPr>
        <w:t>data :</w:t>
      </w:r>
      <w:proofErr w:type="gramEnd"/>
    </w:p>
    <w:p w14:paraId="07122EA8" w14:textId="77777777" w:rsidR="0000631F" w:rsidRPr="00562022" w:rsidRDefault="0000631F" w:rsidP="009241FD">
      <w:pPr>
        <w:spacing w:line="360" w:lineRule="auto"/>
        <w:ind w:left="360" w:firstLine="1170"/>
        <w:contextualSpacing/>
        <w:jc w:val="both"/>
        <w:rPr>
          <w:rFonts w:ascii="Times New Roman" w:hAnsi="Times New Roman"/>
          <w:sz w:val="24"/>
          <w:szCs w:val="24"/>
        </w:rPr>
      </w:pPr>
      <w:proofErr w:type="spellStart"/>
      <w:r w:rsidRPr="00562022">
        <w:rPr>
          <w:rFonts w:ascii="Times New Roman" w:hAnsi="Times New Roman"/>
          <w:sz w:val="24"/>
          <w:szCs w:val="24"/>
        </w:rPr>
        <w:t>Cuaca</w:t>
      </w:r>
      <w:proofErr w:type="spellEnd"/>
      <w:r w:rsidRPr="00562022">
        <w:rPr>
          <w:rFonts w:ascii="Times New Roman" w:hAnsi="Times New Roman"/>
          <w:sz w:val="24"/>
          <w:szCs w:val="24"/>
        </w:rPr>
        <w:t xml:space="preserve"> </w:t>
      </w:r>
      <w:r w:rsidRPr="00562022">
        <w:rPr>
          <w:rFonts w:ascii="Times New Roman" w:hAnsi="Times New Roman"/>
          <w:sz w:val="24"/>
          <w:szCs w:val="24"/>
        </w:rPr>
        <w:tab/>
      </w:r>
      <w:r w:rsidRPr="00562022">
        <w:rPr>
          <w:rFonts w:ascii="Times New Roman" w:hAnsi="Times New Roman"/>
          <w:sz w:val="24"/>
          <w:szCs w:val="24"/>
        </w:rPr>
        <w:tab/>
        <w:t xml:space="preserve">: </w:t>
      </w:r>
      <w:proofErr w:type="spellStart"/>
      <w:r w:rsidRPr="00562022">
        <w:rPr>
          <w:rFonts w:ascii="Times New Roman" w:hAnsi="Times New Roman"/>
          <w:sz w:val="24"/>
          <w:szCs w:val="24"/>
        </w:rPr>
        <w:t>Cerah</w:t>
      </w:r>
      <w:proofErr w:type="spellEnd"/>
    </w:p>
    <w:p w14:paraId="5F9497B4" w14:textId="77777777" w:rsidR="0000631F" w:rsidRPr="00562022" w:rsidRDefault="0000631F" w:rsidP="009241FD">
      <w:pPr>
        <w:spacing w:line="360" w:lineRule="auto"/>
        <w:ind w:left="360" w:firstLine="1170"/>
        <w:contextualSpacing/>
        <w:jc w:val="both"/>
        <w:rPr>
          <w:rFonts w:ascii="Times New Roman" w:hAnsi="Times New Roman"/>
          <w:sz w:val="24"/>
          <w:szCs w:val="24"/>
        </w:rPr>
      </w:pPr>
      <w:r w:rsidRPr="00562022">
        <w:rPr>
          <w:rFonts w:ascii="Times New Roman" w:hAnsi="Times New Roman"/>
          <w:sz w:val="24"/>
          <w:szCs w:val="24"/>
        </w:rPr>
        <w:t>Material</w:t>
      </w:r>
      <w:r w:rsidRPr="00562022">
        <w:rPr>
          <w:rFonts w:ascii="Times New Roman" w:hAnsi="Times New Roman"/>
          <w:sz w:val="24"/>
          <w:szCs w:val="24"/>
        </w:rPr>
        <w:tab/>
      </w:r>
      <w:r w:rsidRPr="00562022">
        <w:rPr>
          <w:rFonts w:ascii="Times New Roman" w:hAnsi="Times New Roman"/>
          <w:sz w:val="24"/>
          <w:szCs w:val="24"/>
        </w:rPr>
        <w:tab/>
        <w:t xml:space="preserve">: </w:t>
      </w:r>
      <w:proofErr w:type="spellStart"/>
      <w:r w:rsidRPr="00562022">
        <w:rPr>
          <w:rFonts w:ascii="Times New Roman" w:hAnsi="Times New Roman"/>
          <w:sz w:val="24"/>
          <w:szCs w:val="24"/>
        </w:rPr>
        <w:t>Keras</w:t>
      </w:r>
      <w:proofErr w:type="spellEnd"/>
      <w:r w:rsidRPr="00562022">
        <w:rPr>
          <w:rFonts w:ascii="Times New Roman" w:hAnsi="Times New Roman"/>
          <w:sz w:val="24"/>
          <w:szCs w:val="24"/>
        </w:rPr>
        <w:t>, Lime stone</w:t>
      </w:r>
    </w:p>
    <w:p w14:paraId="628CC8D4" w14:textId="77777777" w:rsidR="0000631F" w:rsidRPr="00562022" w:rsidRDefault="0000631F" w:rsidP="009241FD">
      <w:pPr>
        <w:spacing w:after="240" w:line="360" w:lineRule="auto"/>
        <w:ind w:left="360" w:firstLine="1170"/>
        <w:jc w:val="both"/>
        <w:rPr>
          <w:rFonts w:ascii="Times New Roman" w:hAnsi="Times New Roman"/>
          <w:sz w:val="24"/>
          <w:szCs w:val="24"/>
        </w:rPr>
      </w:pPr>
      <w:proofErr w:type="spellStart"/>
      <w:r w:rsidRPr="00562022">
        <w:rPr>
          <w:rFonts w:ascii="Times New Roman" w:hAnsi="Times New Roman"/>
          <w:sz w:val="24"/>
          <w:szCs w:val="24"/>
        </w:rPr>
        <w:t>Keadaan</w:t>
      </w:r>
      <w:proofErr w:type="spellEnd"/>
      <w:r w:rsidRPr="00562022">
        <w:rPr>
          <w:rFonts w:ascii="Times New Roman" w:hAnsi="Times New Roman"/>
          <w:sz w:val="24"/>
          <w:szCs w:val="24"/>
        </w:rPr>
        <w:t xml:space="preserve"> material</w:t>
      </w:r>
      <w:r w:rsidRPr="00562022">
        <w:rPr>
          <w:rFonts w:ascii="Times New Roman" w:hAnsi="Times New Roman"/>
          <w:sz w:val="24"/>
          <w:szCs w:val="24"/>
        </w:rPr>
        <w:tab/>
        <w:t xml:space="preserve">: </w:t>
      </w:r>
      <w:r w:rsidRPr="00562022">
        <w:rPr>
          <w:rFonts w:ascii="Times New Roman" w:hAnsi="Times New Roman"/>
          <w:i/>
          <w:sz w:val="24"/>
          <w:szCs w:val="24"/>
        </w:rPr>
        <w:t>Loose</w:t>
      </w:r>
      <w:r w:rsidRPr="00562022">
        <w:rPr>
          <w:rFonts w:ascii="Times New Roman" w:hAnsi="Times New Roman"/>
          <w:sz w:val="24"/>
          <w:szCs w:val="24"/>
        </w:rPr>
        <w:t xml:space="preserve"> Material/</w:t>
      </w:r>
      <w:proofErr w:type="spellStart"/>
      <w:r w:rsidRPr="00562022">
        <w:rPr>
          <w:rFonts w:ascii="Times New Roman" w:hAnsi="Times New Roman"/>
          <w:sz w:val="24"/>
          <w:szCs w:val="24"/>
        </w:rPr>
        <w:t>lepas</w:t>
      </w:r>
      <w:proofErr w:type="spellEnd"/>
      <w:r w:rsidRPr="00562022">
        <w:rPr>
          <w:rFonts w:ascii="Times New Roman" w:hAnsi="Times New Roman"/>
          <w:sz w:val="24"/>
          <w:szCs w:val="24"/>
        </w:rPr>
        <w:t xml:space="preserve"> </w:t>
      </w:r>
      <w:proofErr w:type="spellStart"/>
      <w:r w:rsidRPr="00562022">
        <w:rPr>
          <w:rFonts w:ascii="Times New Roman" w:hAnsi="Times New Roman"/>
          <w:sz w:val="24"/>
          <w:szCs w:val="24"/>
        </w:rPr>
        <w:t>siap</w:t>
      </w:r>
      <w:proofErr w:type="spellEnd"/>
      <w:r w:rsidRPr="00562022">
        <w:rPr>
          <w:rFonts w:ascii="Times New Roman" w:hAnsi="Times New Roman"/>
          <w:sz w:val="24"/>
          <w:szCs w:val="24"/>
        </w:rPr>
        <w:t xml:space="preserve"> </w:t>
      </w:r>
      <w:proofErr w:type="spellStart"/>
      <w:r w:rsidRPr="00562022">
        <w:rPr>
          <w:rFonts w:ascii="Times New Roman" w:hAnsi="Times New Roman"/>
          <w:sz w:val="24"/>
          <w:szCs w:val="24"/>
        </w:rPr>
        <w:t>untuk</w:t>
      </w:r>
      <w:proofErr w:type="spellEnd"/>
      <w:r w:rsidRPr="00562022">
        <w:rPr>
          <w:rFonts w:ascii="Times New Roman" w:hAnsi="Times New Roman"/>
          <w:sz w:val="24"/>
          <w:szCs w:val="24"/>
        </w:rPr>
        <w:t xml:space="preserve"> </w:t>
      </w:r>
      <w:proofErr w:type="spellStart"/>
      <w:r w:rsidRPr="00562022">
        <w:rPr>
          <w:rFonts w:ascii="Times New Roman" w:hAnsi="Times New Roman"/>
          <w:sz w:val="24"/>
          <w:szCs w:val="24"/>
        </w:rPr>
        <w:t>dimuat</w:t>
      </w:r>
      <w:proofErr w:type="spellEnd"/>
    </w:p>
    <w:p w14:paraId="5EABF076" w14:textId="77777777" w:rsidR="0000631F" w:rsidRDefault="0000631F" w:rsidP="009241FD">
      <w:pPr>
        <w:pStyle w:val="ListParagraph"/>
        <w:numPr>
          <w:ilvl w:val="0"/>
          <w:numId w:val="9"/>
        </w:numPr>
        <w:spacing w:line="360" w:lineRule="auto"/>
        <w:jc w:val="both"/>
        <w:rPr>
          <w:rFonts w:ascii="Times New Roman" w:hAnsi="Times New Roman" w:cs="Times New Roman"/>
          <w:sz w:val="24"/>
          <w:szCs w:val="24"/>
        </w:rPr>
      </w:pPr>
      <w:proofErr w:type="spellStart"/>
      <w:r w:rsidRPr="0000631F">
        <w:rPr>
          <w:rFonts w:ascii="Times New Roman" w:hAnsi="Times New Roman" w:cs="Times New Roman"/>
          <w:sz w:val="24"/>
          <w:szCs w:val="24"/>
        </w:rPr>
        <w:t>Metode</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kerja</w:t>
      </w:r>
      <w:proofErr w:type="spellEnd"/>
      <w:r w:rsidRPr="0000631F">
        <w:rPr>
          <w:rFonts w:ascii="Times New Roman" w:hAnsi="Times New Roman" w:cs="Times New Roman"/>
          <w:sz w:val="24"/>
          <w:szCs w:val="24"/>
        </w:rPr>
        <w:t xml:space="preserve"> Excavator yang </w:t>
      </w:r>
      <w:proofErr w:type="spellStart"/>
      <w:r w:rsidRPr="0000631F">
        <w:rPr>
          <w:rFonts w:ascii="Times New Roman" w:hAnsi="Times New Roman" w:cs="Times New Roman"/>
          <w:sz w:val="24"/>
          <w:szCs w:val="24"/>
        </w:rPr>
        <w:t>dipegunakan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dalam</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usaha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pertambangan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batuan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yaitu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metode</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keruk</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mundur</w:t>
      </w:r>
      <w:proofErr w:type="spellEnd"/>
      <w:r w:rsidRPr="0000631F">
        <w:rPr>
          <w:rFonts w:ascii="Times New Roman" w:hAnsi="Times New Roman" w:cs="Times New Roman"/>
          <w:sz w:val="24"/>
          <w:szCs w:val="24"/>
        </w:rPr>
        <w:t xml:space="preserve"> dan </w:t>
      </w:r>
      <w:proofErr w:type="spellStart"/>
      <w:r w:rsidRPr="0000631F">
        <w:rPr>
          <w:rFonts w:ascii="Times New Roman" w:hAnsi="Times New Roman" w:cs="Times New Roman"/>
          <w:sz w:val="24"/>
          <w:szCs w:val="24"/>
        </w:rPr>
        <w:t>metode</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keruk</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tebingan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Metode</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keruk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00631F">
        <w:rPr>
          <w:rFonts w:ascii="Times New Roman" w:hAnsi="Times New Roman" w:cs="Times New Roman"/>
          <w:sz w:val="24"/>
          <w:szCs w:val="24"/>
        </w:rPr>
        <w:t>bingan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lastRenderedPageBreak/>
        <w:t>tersebut</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dilakukan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ketika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kondisi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lahan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tinggi</w:t>
      </w:r>
      <w:proofErr w:type="spellEnd"/>
      <w:r w:rsidRPr="0000631F">
        <w:rPr>
          <w:rFonts w:ascii="Times New Roman" w:hAnsi="Times New Roman" w:cs="Times New Roman"/>
          <w:sz w:val="24"/>
          <w:szCs w:val="24"/>
        </w:rPr>
        <w:t xml:space="preserve"> dan </w:t>
      </w:r>
      <w:proofErr w:type="spellStart"/>
      <w:r w:rsidRPr="0000631F">
        <w:rPr>
          <w:rFonts w:ascii="Times New Roman" w:hAnsi="Times New Roman" w:cs="Times New Roman"/>
          <w:sz w:val="24"/>
          <w:szCs w:val="24"/>
        </w:rPr>
        <w:t>metode</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keruk</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mundur</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tersebut</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digunakan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ketikan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memperdalam</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lahan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pertambangan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Sebelum</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ekskavator</w:t>
      </w:r>
      <w:proofErr w:type="spellEnd"/>
      <w:r w:rsidRPr="0000631F">
        <w:rPr>
          <w:rFonts w:ascii="Times New Roman" w:hAnsi="Times New Roman" w:cs="Times New Roman"/>
          <w:sz w:val="24"/>
          <w:szCs w:val="24"/>
        </w:rPr>
        <w:t xml:space="preserve"> di </w:t>
      </w:r>
      <w:proofErr w:type="spellStart"/>
      <w:r w:rsidRPr="0000631F">
        <w:rPr>
          <w:rFonts w:ascii="Times New Roman" w:hAnsi="Times New Roman" w:cs="Times New Roman"/>
          <w:sz w:val="24"/>
          <w:szCs w:val="24"/>
        </w:rPr>
        <w:t>jalankan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ada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beberapa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hal</w:t>
      </w:r>
      <w:proofErr w:type="spellEnd"/>
      <w:r w:rsidRPr="0000631F">
        <w:rPr>
          <w:rFonts w:ascii="Times New Roman" w:hAnsi="Times New Roman" w:cs="Times New Roman"/>
          <w:sz w:val="24"/>
          <w:szCs w:val="24"/>
        </w:rPr>
        <w:t xml:space="preserve"> yang </w:t>
      </w:r>
      <w:proofErr w:type="spellStart"/>
      <w:r w:rsidRPr="0000631F">
        <w:rPr>
          <w:rFonts w:ascii="Times New Roman" w:hAnsi="Times New Roman" w:cs="Times New Roman"/>
          <w:sz w:val="24"/>
          <w:szCs w:val="24"/>
        </w:rPr>
        <w:t>perlu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dikontrol</w:t>
      </w:r>
      <w:proofErr w:type="spellEnd"/>
      <w:r w:rsidRPr="0000631F">
        <w:rPr>
          <w:rFonts w:ascii="Times New Roman" w:hAnsi="Times New Roman" w:cs="Times New Roman"/>
          <w:sz w:val="24"/>
          <w:szCs w:val="24"/>
        </w:rPr>
        <w:t xml:space="preserve"> dan </w:t>
      </w:r>
      <w:proofErr w:type="spellStart"/>
      <w:r w:rsidRPr="0000631F">
        <w:rPr>
          <w:rFonts w:ascii="Times New Roman" w:hAnsi="Times New Roman" w:cs="Times New Roman"/>
          <w:sz w:val="24"/>
          <w:szCs w:val="24"/>
        </w:rPr>
        <w:t>menjadi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perhatian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khusus</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seperti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oli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mesin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oli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hidrolik</w:t>
      </w:r>
      <w:proofErr w:type="spellEnd"/>
      <w:r w:rsidRPr="0000631F">
        <w:rPr>
          <w:rFonts w:ascii="Times New Roman" w:hAnsi="Times New Roman" w:cs="Times New Roman"/>
          <w:sz w:val="24"/>
          <w:szCs w:val="24"/>
        </w:rPr>
        <w:t xml:space="preserve">, air radiator, </w:t>
      </w:r>
      <w:proofErr w:type="spellStart"/>
      <w:r w:rsidRPr="0000631F">
        <w:rPr>
          <w:rFonts w:ascii="Times New Roman" w:hAnsi="Times New Roman" w:cs="Times New Roman"/>
          <w:sz w:val="24"/>
          <w:szCs w:val="24"/>
        </w:rPr>
        <w:t>pelumas</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besi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gemuk</w:t>
      </w:r>
      <w:proofErr w:type="spellEnd"/>
      <w:r w:rsidRPr="0000631F">
        <w:rPr>
          <w:rFonts w:ascii="Times New Roman" w:hAnsi="Times New Roman" w:cs="Times New Roman"/>
          <w:sz w:val="24"/>
          <w:szCs w:val="24"/>
        </w:rPr>
        <w:t xml:space="preserve">) dan </w:t>
      </w:r>
      <w:proofErr w:type="spellStart"/>
      <w:r w:rsidRPr="0000631F">
        <w:rPr>
          <w:rFonts w:ascii="Times New Roman" w:hAnsi="Times New Roman" w:cs="Times New Roman"/>
          <w:sz w:val="24"/>
          <w:szCs w:val="24"/>
        </w:rPr>
        <w:t>bahan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bakarnya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berupa</w:t>
      </w:r>
      <w:proofErr w:type="spellEnd"/>
      <w:r w:rsidRPr="0000631F">
        <w:rPr>
          <w:rFonts w:ascii="Times New Roman" w:hAnsi="Times New Roman" w:cs="Times New Roman"/>
          <w:sz w:val="24"/>
          <w:szCs w:val="24"/>
        </w:rPr>
        <w:t xml:space="preserve"> solar. </w:t>
      </w:r>
      <w:proofErr w:type="spellStart"/>
      <w:r w:rsidRPr="0000631F">
        <w:rPr>
          <w:rFonts w:ascii="Times New Roman" w:hAnsi="Times New Roman" w:cs="Times New Roman"/>
          <w:sz w:val="24"/>
          <w:szCs w:val="24"/>
        </w:rPr>
        <w:t>Setelah</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semua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telah</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siap</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barulah</w:t>
      </w:r>
      <w:proofErr w:type="spellEnd"/>
      <w:r w:rsidRPr="0000631F">
        <w:rPr>
          <w:rFonts w:ascii="Times New Roman" w:hAnsi="Times New Roman" w:cs="Times New Roman"/>
          <w:sz w:val="24"/>
          <w:szCs w:val="24"/>
        </w:rPr>
        <w:t xml:space="preserve"> excavator </w:t>
      </w:r>
      <w:proofErr w:type="spellStart"/>
      <w:r w:rsidRPr="0000631F">
        <w:rPr>
          <w:rFonts w:ascii="Times New Roman" w:hAnsi="Times New Roman" w:cs="Times New Roman"/>
          <w:sz w:val="24"/>
          <w:szCs w:val="24"/>
        </w:rPr>
        <w:t>boleh</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dinyalakan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untuk</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pemanasan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mesin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Setelah</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pemanasan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mesin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dirasa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cukup</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ekskavator</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barulah</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bisa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dipergunakan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untuk</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bekerja</w:t>
      </w:r>
      <w:proofErr w:type="spellEnd"/>
      <w:r w:rsidRPr="0000631F">
        <w:rPr>
          <w:rFonts w:ascii="Times New Roman" w:hAnsi="Times New Roman" w:cs="Times New Roman"/>
          <w:sz w:val="24"/>
          <w:szCs w:val="24"/>
        </w:rPr>
        <w:t xml:space="preserve">. Excavator </w:t>
      </w:r>
      <w:proofErr w:type="spellStart"/>
      <w:r w:rsidRPr="0000631F">
        <w:rPr>
          <w:rFonts w:ascii="Times New Roman" w:hAnsi="Times New Roman" w:cs="Times New Roman"/>
          <w:sz w:val="24"/>
          <w:szCs w:val="24"/>
        </w:rPr>
        <w:t>ini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tugasnya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adalah</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menyiapkan</w:t>
      </w:r>
      <w:proofErr w:type="spellEnd"/>
      <w:r w:rsidRPr="0000631F">
        <w:rPr>
          <w:rFonts w:ascii="Times New Roman" w:hAnsi="Times New Roman" w:cs="Times New Roman"/>
          <w:sz w:val="24"/>
          <w:szCs w:val="24"/>
        </w:rPr>
        <w:t xml:space="preserve"> lime stone </w:t>
      </w:r>
      <w:proofErr w:type="spellStart"/>
      <w:r w:rsidRPr="0000631F">
        <w:rPr>
          <w:rFonts w:ascii="Times New Roman" w:hAnsi="Times New Roman" w:cs="Times New Roman"/>
          <w:sz w:val="24"/>
          <w:szCs w:val="24"/>
        </w:rPr>
        <w:t>untuk</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produksi</w:t>
      </w:r>
      <w:proofErr w:type="spellEnd"/>
      <w:r w:rsidRPr="0000631F">
        <w:rPr>
          <w:rFonts w:ascii="Times New Roman" w:hAnsi="Times New Roman" w:cs="Times New Roman"/>
          <w:sz w:val="24"/>
          <w:szCs w:val="24"/>
        </w:rPr>
        <w:t xml:space="preserve"> dan </w:t>
      </w:r>
      <w:proofErr w:type="spellStart"/>
      <w:r w:rsidRPr="0000631F">
        <w:rPr>
          <w:rFonts w:ascii="Times New Roman" w:hAnsi="Times New Roman" w:cs="Times New Roman"/>
          <w:sz w:val="24"/>
          <w:szCs w:val="24"/>
        </w:rPr>
        <w:t>menaikkan</w:t>
      </w:r>
      <w:proofErr w:type="spellEnd"/>
      <w:r w:rsidRPr="0000631F">
        <w:rPr>
          <w:rFonts w:ascii="Times New Roman" w:hAnsi="Times New Roman" w:cs="Times New Roman"/>
          <w:sz w:val="24"/>
          <w:szCs w:val="24"/>
        </w:rPr>
        <w:t xml:space="preserve"> lime stone </w:t>
      </w:r>
      <w:proofErr w:type="spellStart"/>
      <w:r w:rsidRPr="0000631F">
        <w:rPr>
          <w:rFonts w:ascii="Times New Roman" w:hAnsi="Times New Roman" w:cs="Times New Roman"/>
          <w:sz w:val="24"/>
          <w:szCs w:val="24"/>
        </w:rPr>
        <w:t>ke</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dalam</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bak</w:t>
      </w:r>
      <w:proofErr w:type="spellEnd"/>
      <w:r w:rsidRPr="0000631F">
        <w:rPr>
          <w:rFonts w:ascii="Times New Roman" w:hAnsi="Times New Roman" w:cs="Times New Roman"/>
          <w:sz w:val="24"/>
          <w:szCs w:val="24"/>
        </w:rPr>
        <w:t xml:space="preserve"> dam </w:t>
      </w:r>
      <w:proofErr w:type="spellStart"/>
      <w:r w:rsidRPr="0000631F">
        <w:rPr>
          <w:rFonts w:ascii="Times New Roman" w:hAnsi="Times New Roman" w:cs="Times New Roman"/>
          <w:sz w:val="24"/>
          <w:szCs w:val="24"/>
        </w:rPr>
        <w:t>truk</w:t>
      </w:r>
      <w:proofErr w:type="spellEnd"/>
      <w:r w:rsidRPr="0000631F">
        <w:rPr>
          <w:rFonts w:ascii="Times New Roman" w:hAnsi="Times New Roman" w:cs="Times New Roman"/>
          <w:sz w:val="24"/>
          <w:szCs w:val="24"/>
        </w:rPr>
        <w:t xml:space="preserve">. Waktu </w:t>
      </w:r>
      <w:proofErr w:type="spellStart"/>
      <w:r w:rsidRPr="0000631F">
        <w:rPr>
          <w:rFonts w:ascii="Times New Roman" w:hAnsi="Times New Roman" w:cs="Times New Roman"/>
          <w:sz w:val="24"/>
          <w:szCs w:val="24"/>
        </w:rPr>
        <w:t>siklus</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terdiri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dari</w:t>
      </w:r>
      <w:proofErr w:type="spellEnd"/>
      <w:r w:rsidRPr="0000631F">
        <w:rPr>
          <w:rFonts w:ascii="Times New Roman" w:hAnsi="Times New Roman" w:cs="Times New Roman"/>
          <w:sz w:val="24"/>
          <w:szCs w:val="24"/>
        </w:rPr>
        <w:t xml:space="preserve"> 4 </w:t>
      </w:r>
      <w:proofErr w:type="spellStart"/>
      <w:r w:rsidRPr="0000631F">
        <w:rPr>
          <w:rFonts w:ascii="Times New Roman" w:hAnsi="Times New Roman" w:cs="Times New Roman"/>
          <w:sz w:val="24"/>
          <w:szCs w:val="24"/>
        </w:rPr>
        <w:t>komponen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waktu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yaitu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waktu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muat</w:t>
      </w:r>
      <w:proofErr w:type="spellEnd"/>
      <w:r w:rsidRPr="0000631F">
        <w:rPr>
          <w:rFonts w:ascii="Times New Roman" w:hAnsi="Times New Roman" w:cs="Times New Roman"/>
          <w:sz w:val="24"/>
          <w:szCs w:val="24"/>
        </w:rPr>
        <w:t xml:space="preserve"> </w:t>
      </w:r>
      <w:r w:rsidRPr="0000631F">
        <w:rPr>
          <w:rFonts w:ascii="Times New Roman" w:hAnsi="Times New Roman" w:cs="Times New Roman"/>
          <w:i/>
          <w:sz w:val="24"/>
          <w:szCs w:val="24"/>
        </w:rPr>
        <w:t>bucket</w:t>
      </w:r>
      <w:r w:rsidRPr="0000631F">
        <w:rPr>
          <w:rFonts w:ascii="Times New Roman" w:hAnsi="Times New Roman" w:cs="Times New Roman"/>
          <w:sz w:val="24"/>
          <w:szCs w:val="24"/>
        </w:rPr>
        <w:t xml:space="preserve"> (</w:t>
      </w:r>
      <w:r w:rsidRPr="0000631F">
        <w:rPr>
          <w:rFonts w:ascii="Times New Roman" w:hAnsi="Times New Roman" w:cs="Times New Roman"/>
          <w:i/>
          <w:sz w:val="24"/>
          <w:szCs w:val="24"/>
        </w:rPr>
        <w:t>digging time</w:t>
      </w:r>
      <w:r w:rsidRPr="0000631F">
        <w:rPr>
          <w:rFonts w:ascii="Times New Roman" w:hAnsi="Times New Roman" w:cs="Times New Roman"/>
          <w:sz w:val="24"/>
          <w:szCs w:val="24"/>
        </w:rPr>
        <w:t xml:space="preserve">), tm, </w:t>
      </w:r>
      <w:proofErr w:type="spellStart"/>
      <w:r w:rsidRPr="0000631F">
        <w:rPr>
          <w:rFonts w:ascii="Times New Roman" w:hAnsi="Times New Roman" w:cs="Times New Roman"/>
          <w:sz w:val="24"/>
          <w:szCs w:val="24"/>
        </w:rPr>
        <w:t>waktu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putar</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bermuatan</w:t>
      </w:r>
      <w:proofErr w:type="spellEnd"/>
      <w:r w:rsidRPr="0000631F">
        <w:rPr>
          <w:rFonts w:ascii="Times New Roman" w:hAnsi="Times New Roman" w:cs="Times New Roman"/>
          <w:sz w:val="24"/>
          <w:szCs w:val="24"/>
        </w:rPr>
        <w:t xml:space="preserve"> (</w:t>
      </w:r>
      <w:r w:rsidRPr="0000631F">
        <w:rPr>
          <w:rFonts w:ascii="Times New Roman" w:hAnsi="Times New Roman" w:cs="Times New Roman"/>
          <w:i/>
          <w:sz w:val="24"/>
          <w:szCs w:val="24"/>
        </w:rPr>
        <w:t>swing loaded time</w:t>
      </w:r>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tpb</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waktu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buang</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muatan</w:t>
      </w:r>
      <w:proofErr w:type="spellEnd"/>
      <w:r w:rsidRPr="0000631F">
        <w:rPr>
          <w:rFonts w:ascii="Times New Roman" w:hAnsi="Times New Roman" w:cs="Times New Roman"/>
          <w:sz w:val="24"/>
          <w:szCs w:val="24"/>
        </w:rPr>
        <w:t xml:space="preserve"> (</w:t>
      </w:r>
      <w:r w:rsidRPr="0000631F">
        <w:rPr>
          <w:rFonts w:ascii="Times New Roman" w:hAnsi="Times New Roman" w:cs="Times New Roman"/>
          <w:i/>
          <w:sz w:val="24"/>
          <w:szCs w:val="24"/>
        </w:rPr>
        <w:t>dumping time</w:t>
      </w:r>
      <w:r w:rsidRPr="0000631F">
        <w:rPr>
          <w:rFonts w:ascii="Times New Roman" w:hAnsi="Times New Roman" w:cs="Times New Roman"/>
          <w:sz w:val="24"/>
          <w:szCs w:val="24"/>
        </w:rPr>
        <w:t xml:space="preserve">), tb, </w:t>
      </w:r>
      <w:proofErr w:type="spellStart"/>
      <w:r w:rsidRPr="0000631F">
        <w:rPr>
          <w:rFonts w:ascii="Times New Roman" w:hAnsi="Times New Roman" w:cs="Times New Roman"/>
          <w:sz w:val="24"/>
          <w:szCs w:val="24"/>
        </w:rPr>
        <w:t>waktu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putar</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kosong</w:t>
      </w:r>
      <w:proofErr w:type="spellEnd"/>
      <w:r w:rsidRPr="0000631F">
        <w:rPr>
          <w:rFonts w:ascii="Times New Roman" w:hAnsi="Times New Roman" w:cs="Times New Roman"/>
          <w:sz w:val="24"/>
          <w:szCs w:val="24"/>
        </w:rPr>
        <w:t>/</w:t>
      </w:r>
      <w:proofErr w:type="spellStart"/>
      <w:r w:rsidRPr="0000631F">
        <w:rPr>
          <w:rFonts w:ascii="Times New Roman" w:hAnsi="Times New Roman" w:cs="Times New Roman"/>
          <w:sz w:val="24"/>
          <w:szCs w:val="24"/>
        </w:rPr>
        <w:t>kembali</w:t>
      </w:r>
      <w:proofErr w:type="spellEnd"/>
      <w:r w:rsidRPr="0000631F">
        <w:rPr>
          <w:rFonts w:ascii="Times New Roman" w:hAnsi="Times New Roman" w:cs="Times New Roman"/>
          <w:sz w:val="24"/>
          <w:szCs w:val="24"/>
        </w:rPr>
        <w:t xml:space="preserve"> (</w:t>
      </w:r>
      <w:r w:rsidRPr="0000631F">
        <w:rPr>
          <w:rFonts w:ascii="Times New Roman" w:hAnsi="Times New Roman" w:cs="Times New Roman"/>
          <w:i/>
          <w:sz w:val="24"/>
          <w:szCs w:val="24"/>
        </w:rPr>
        <w:t>swing empty time</w:t>
      </w:r>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tpk</w:t>
      </w:r>
      <w:proofErr w:type="spellEnd"/>
    </w:p>
    <w:p w14:paraId="528D8A33" w14:textId="7E46DD04" w:rsidR="0000631F" w:rsidRPr="009241FD" w:rsidRDefault="00AD6331" w:rsidP="009241FD">
      <w:pPr>
        <w:pStyle w:val="ListParagraph"/>
        <w:numPr>
          <w:ilvl w:val="0"/>
          <w:numId w:val="9"/>
        </w:numPr>
        <w:spacing w:line="360" w:lineRule="auto"/>
        <w:jc w:val="both"/>
        <w:rPr>
          <w:rFonts w:ascii="Times New Roman" w:hAnsi="Times New Roman" w:cs="Times New Roman"/>
          <w:sz w:val="24"/>
          <w:szCs w:val="24"/>
        </w:rPr>
      </w:pPr>
      <w:proofErr w:type="spellStart"/>
      <w:r w:rsidRPr="0000631F">
        <w:rPr>
          <w:rFonts w:ascii="Times New Roman" w:hAnsi="Times New Roman" w:cs="Times New Roman"/>
          <w:sz w:val="24"/>
          <w:szCs w:val="24"/>
        </w:rPr>
        <w:t>Kepemilikan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alat</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berat</w:t>
      </w:r>
      <w:proofErr w:type="spellEnd"/>
      <w:r w:rsidRPr="0000631F">
        <w:rPr>
          <w:rFonts w:ascii="Times New Roman" w:hAnsi="Times New Roman" w:cs="Times New Roman"/>
          <w:sz w:val="24"/>
          <w:szCs w:val="24"/>
        </w:rPr>
        <w:t xml:space="preserve"> oleh </w:t>
      </w:r>
      <w:proofErr w:type="spellStart"/>
      <w:r w:rsidRPr="0000631F">
        <w:rPr>
          <w:rFonts w:ascii="Times New Roman" w:hAnsi="Times New Roman" w:cs="Times New Roman"/>
          <w:sz w:val="24"/>
          <w:szCs w:val="24"/>
        </w:rPr>
        <w:t>pengelola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adalah</w:t>
      </w:r>
      <w:proofErr w:type="spellEnd"/>
      <w:r w:rsidRPr="0000631F">
        <w:rPr>
          <w:rFonts w:ascii="Times New Roman" w:hAnsi="Times New Roman" w:cs="Times New Roman"/>
          <w:sz w:val="24"/>
          <w:szCs w:val="24"/>
        </w:rPr>
        <w:t xml:space="preserve"> 1 </w:t>
      </w:r>
      <w:proofErr w:type="spellStart"/>
      <w:r w:rsidRPr="0000631F">
        <w:rPr>
          <w:rFonts w:ascii="Times New Roman" w:hAnsi="Times New Roman" w:cs="Times New Roman"/>
          <w:sz w:val="24"/>
          <w:szCs w:val="24"/>
        </w:rPr>
        <w:t>buah</w:t>
      </w:r>
      <w:proofErr w:type="spellEnd"/>
      <w:r w:rsidRPr="0000631F">
        <w:rPr>
          <w:rFonts w:ascii="Times New Roman" w:hAnsi="Times New Roman" w:cs="Times New Roman"/>
          <w:i/>
          <w:sz w:val="24"/>
          <w:szCs w:val="24"/>
        </w:rPr>
        <w:t xml:space="preserve"> backhoe</w:t>
      </w:r>
      <w:r w:rsidRPr="0000631F">
        <w:rPr>
          <w:rFonts w:ascii="Times New Roman" w:hAnsi="Times New Roman" w:cs="Times New Roman"/>
          <w:sz w:val="24"/>
          <w:szCs w:val="24"/>
        </w:rPr>
        <w:t xml:space="preserve"> dan </w:t>
      </w:r>
      <w:proofErr w:type="spellStart"/>
      <w:r w:rsidRPr="0000631F">
        <w:rPr>
          <w:rFonts w:ascii="Times New Roman" w:hAnsi="Times New Roman" w:cs="Times New Roman"/>
          <w:sz w:val="24"/>
          <w:szCs w:val="24"/>
        </w:rPr>
        <w:t>alat</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berat</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berupa</w:t>
      </w:r>
      <w:proofErr w:type="spellEnd"/>
      <w:r w:rsidRPr="0000631F">
        <w:rPr>
          <w:rFonts w:ascii="Times New Roman" w:hAnsi="Times New Roman" w:cs="Times New Roman"/>
          <w:sz w:val="24"/>
          <w:szCs w:val="24"/>
        </w:rPr>
        <w:t xml:space="preserve"> dump truck </w:t>
      </w:r>
      <w:proofErr w:type="spellStart"/>
      <w:r w:rsidRPr="0000631F">
        <w:rPr>
          <w:rFonts w:ascii="Times New Roman" w:hAnsi="Times New Roman" w:cs="Times New Roman"/>
          <w:sz w:val="24"/>
          <w:szCs w:val="24"/>
        </w:rPr>
        <w:t>merupakan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milik</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pihak</w:t>
      </w:r>
      <w:proofErr w:type="spellEnd"/>
      <w:r w:rsidRPr="0000631F">
        <w:rPr>
          <w:rFonts w:ascii="Times New Roman" w:hAnsi="Times New Roman" w:cs="Times New Roman"/>
          <w:sz w:val="24"/>
          <w:szCs w:val="24"/>
        </w:rPr>
        <w:t xml:space="preserve"> lain yang </w:t>
      </w:r>
      <w:proofErr w:type="spellStart"/>
      <w:r w:rsidRPr="0000631F">
        <w:rPr>
          <w:rFonts w:ascii="Times New Roman" w:hAnsi="Times New Roman" w:cs="Times New Roman"/>
          <w:sz w:val="24"/>
          <w:szCs w:val="24"/>
        </w:rPr>
        <w:t>sifatnya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adalah</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sewa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maka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disini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hanya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diperhitungkan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produktivitas</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dari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alat</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berat</w:t>
      </w:r>
      <w:proofErr w:type="spellEnd"/>
      <w:r w:rsidRPr="0000631F">
        <w:rPr>
          <w:rFonts w:ascii="Times New Roman" w:hAnsi="Times New Roman" w:cs="Times New Roman"/>
          <w:i/>
          <w:sz w:val="24"/>
          <w:szCs w:val="24"/>
        </w:rPr>
        <w:t xml:space="preserve"> backhoe</w:t>
      </w:r>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saja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Nantinya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dengan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menggunakan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perbandingan</w:t>
      </w:r>
      <w:proofErr w:type="spellEnd"/>
      <w:r w:rsidRPr="0000631F">
        <w:rPr>
          <w:rFonts w:ascii="Times New Roman" w:hAnsi="Times New Roman" w:cs="Times New Roman"/>
          <w:sz w:val="24"/>
          <w:szCs w:val="24"/>
        </w:rPr>
        <w:t xml:space="preserve"> </w:t>
      </w:r>
      <w:r w:rsidRPr="0000631F">
        <w:rPr>
          <w:rFonts w:ascii="Times New Roman" w:hAnsi="Times New Roman" w:cs="Times New Roman"/>
          <w:i/>
          <w:sz w:val="24"/>
          <w:szCs w:val="24"/>
        </w:rPr>
        <w:t>backhoe</w:t>
      </w:r>
      <w:r w:rsidRPr="0000631F">
        <w:rPr>
          <w:rFonts w:ascii="Times New Roman" w:hAnsi="Times New Roman" w:cs="Times New Roman"/>
          <w:sz w:val="24"/>
          <w:szCs w:val="24"/>
        </w:rPr>
        <w:t xml:space="preserve"> dan dump truck </w:t>
      </w:r>
      <w:proofErr w:type="spellStart"/>
      <w:r w:rsidRPr="0000631F">
        <w:rPr>
          <w:rFonts w:ascii="Times New Roman" w:hAnsi="Times New Roman" w:cs="Times New Roman"/>
          <w:sz w:val="24"/>
          <w:szCs w:val="24"/>
        </w:rPr>
        <w:t>akan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bisa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diketahui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produktivitas</w:t>
      </w:r>
      <w:proofErr w:type="spellEnd"/>
      <w:r w:rsidRPr="0000631F">
        <w:rPr>
          <w:rFonts w:ascii="Times New Roman" w:hAnsi="Times New Roman" w:cs="Times New Roman"/>
          <w:sz w:val="24"/>
          <w:szCs w:val="24"/>
        </w:rPr>
        <w:t xml:space="preserve"> </w:t>
      </w:r>
      <w:r w:rsidRPr="0000631F">
        <w:rPr>
          <w:rFonts w:ascii="Times New Roman" w:hAnsi="Times New Roman" w:cs="Times New Roman"/>
          <w:i/>
          <w:sz w:val="24"/>
          <w:szCs w:val="24"/>
        </w:rPr>
        <w:t>dump truck</w:t>
      </w:r>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itu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sendiri</w:t>
      </w:r>
      <w:proofErr w:type="spellEnd"/>
      <w:r w:rsidRPr="0000631F">
        <w:rPr>
          <w:rFonts w:ascii="Times New Roman" w:hAnsi="Times New Roman" w:cs="Times New Roman"/>
          <w:sz w:val="24"/>
          <w:szCs w:val="24"/>
        </w:rPr>
        <w:t>.</w:t>
      </w:r>
    </w:p>
    <w:p w14:paraId="05DA6AB7" w14:textId="67628411" w:rsidR="003E5B5C" w:rsidRDefault="00001AF5" w:rsidP="0000631F">
      <w:pPr>
        <w:pStyle w:val="ListParagraph"/>
        <w:tabs>
          <w:tab w:val="left" w:pos="1605"/>
          <w:tab w:val="left" w:pos="2565"/>
        </w:tabs>
        <w:spacing w:after="0" w:line="240" w:lineRule="auto"/>
        <w:ind w:left="360"/>
        <w:jc w:val="center"/>
        <w:rPr>
          <w:rFonts w:ascii="Times New Roman" w:hAnsi="Times New Roman" w:cs="Times New Roman"/>
          <w:bCs/>
          <w:sz w:val="24"/>
          <w:szCs w:val="24"/>
        </w:rPr>
      </w:pPr>
      <w:proofErr w:type="spellStart"/>
      <w:r w:rsidRPr="00001AF5">
        <w:rPr>
          <w:rFonts w:ascii="Times New Roman" w:hAnsi="Times New Roman" w:cs="Times New Roman"/>
          <w:bCs/>
          <w:sz w:val="24"/>
          <w:szCs w:val="24"/>
        </w:rPr>
        <w:t>Tabel</w:t>
      </w:r>
      <w:proofErr w:type="spellEnd"/>
      <w:r w:rsidRPr="00001AF5">
        <w:rPr>
          <w:rFonts w:ascii="Times New Roman" w:hAnsi="Times New Roman" w:cs="Times New Roman"/>
          <w:bCs/>
          <w:sz w:val="24"/>
          <w:szCs w:val="24"/>
        </w:rPr>
        <w:t xml:space="preserve">. </w:t>
      </w:r>
      <w:proofErr w:type="spellStart"/>
      <w:r w:rsidRPr="00001AF5">
        <w:rPr>
          <w:rFonts w:ascii="Times New Roman" w:hAnsi="Times New Roman" w:cs="Times New Roman"/>
          <w:bCs/>
          <w:sz w:val="24"/>
          <w:szCs w:val="24"/>
        </w:rPr>
        <w:t>Biaya</w:t>
      </w:r>
      <w:proofErr w:type="spellEnd"/>
      <w:r w:rsidRPr="00001AF5">
        <w:rPr>
          <w:rFonts w:ascii="Times New Roman" w:hAnsi="Times New Roman" w:cs="Times New Roman"/>
          <w:bCs/>
          <w:sz w:val="24"/>
          <w:szCs w:val="24"/>
        </w:rPr>
        <w:t xml:space="preserve"> </w:t>
      </w:r>
      <w:proofErr w:type="spellStart"/>
      <w:r w:rsidRPr="00001AF5">
        <w:rPr>
          <w:rFonts w:ascii="Times New Roman" w:hAnsi="Times New Roman" w:cs="Times New Roman"/>
          <w:bCs/>
          <w:sz w:val="24"/>
          <w:szCs w:val="24"/>
        </w:rPr>
        <w:t>Penggunaan</w:t>
      </w:r>
      <w:proofErr w:type="spellEnd"/>
      <w:r w:rsidRPr="00001AF5">
        <w:rPr>
          <w:rFonts w:ascii="Times New Roman" w:hAnsi="Times New Roman" w:cs="Times New Roman"/>
          <w:bCs/>
          <w:sz w:val="24"/>
          <w:szCs w:val="24"/>
        </w:rPr>
        <w:t xml:space="preserve"> Alat</w:t>
      </w:r>
    </w:p>
    <w:tbl>
      <w:tblPr>
        <w:tblStyle w:val="PlainTable2"/>
        <w:tblW w:w="8650" w:type="dxa"/>
        <w:jc w:val="center"/>
        <w:tblLook w:val="04A0" w:firstRow="1" w:lastRow="0" w:firstColumn="1" w:lastColumn="0" w:noHBand="0" w:noVBand="1"/>
      </w:tblPr>
      <w:tblGrid>
        <w:gridCol w:w="4325"/>
        <w:gridCol w:w="4325"/>
      </w:tblGrid>
      <w:tr w:rsidR="0000631F" w14:paraId="5B2B37A2" w14:textId="77777777" w:rsidTr="009241F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325" w:type="dxa"/>
          </w:tcPr>
          <w:p w14:paraId="1E070C93" w14:textId="77777777" w:rsidR="0000631F" w:rsidRDefault="0000631F" w:rsidP="00BA3189">
            <w:pPr>
              <w:jc w:val="center"/>
              <w:rPr>
                <w:rFonts w:ascii="Times New Roman" w:hAnsi="Times New Roman" w:cs="Times New Roman"/>
                <w:szCs w:val="22"/>
              </w:rPr>
            </w:pPr>
          </w:p>
        </w:tc>
        <w:tc>
          <w:tcPr>
            <w:tcW w:w="4325" w:type="dxa"/>
          </w:tcPr>
          <w:p w14:paraId="0F7A2006" w14:textId="77777777" w:rsidR="0000631F" w:rsidRDefault="0000631F" w:rsidP="00BA31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Biaya</w:t>
            </w:r>
            <w:proofErr w:type="spellEnd"/>
            <w:r>
              <w:rPr>
                <w:rFonts w:ascii="Times New Roman" w:hAnsi="Times New Roman" w:cs="Times New Roman"/>
                <w:szCs w:val="22"/>
              </w:rPr>
              <w:t xml:space="preserve"> </w:t>
            </w:r>
            <w:proofErr w:type="spellStart"/>
            <w:r>
              <w:rPr>
                <w:rFonts w:ascii="Times New Roman" w:hAnsi="Times New Roman" w:cs="Times New Roman"/>
                <w:szCs w:val="22"/>
              </w:rPr>
              <w:t>Penggunaan</w:t>
            </w:r>
            <w:proofErr w:type="spellEnd"/>
            <w:r>
              <w:rPr>
                <w:rFonts w:ascii="Times New Roman" w:hAnsi="Times New Roman" w:cs="Times New Roman"/>
                <w:szCs w:val="22"/>
              </w:rPr>
              <w:t xml:space="preserve"> Alat</w:t>
            </w:r>
          </w:p>
        </w:tc>
      </w:tr>
      <w:tr w:rsidR="0000631F" w:rsidRPr="00706363" w14:paraId="6F7C2667" w14:textId="77777777" w:rsidTr="009241FD">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325" w:type="dxa"/>
          </w:tcPr>
          <w:p w14:paraId="24021732" w14:textId="77777777" w:rsidR="0000631F" w:rsidRPr="00706363" w:rsidRDefault="0000631F" w:rsidP="00BA3189">
            <w:pPr>
              <w:rPr>
                <w:rFonts w:ascii="Times New Roman" w:hAnsi="Times New Roman" w:cs="Times New Roman"/>
                <w:b w:val="0"/>
                <w:bCs w:val="0"/>
                <w:sz w:val="20"/>
              </w:rPr>
            </w:pPr>
            <w:proofErr w:type="spellStart"/>
            <w:r w:rsidRPr="00706363">
              <w:rPr>
                <w:rFonts w:ascii="Times New Roman" w:hAnsi="Times New Roman" w:cs="Times New Roman"/>
                <w:b w:val="0"/>
                <w:bCs w:val="0"/>
                <w:sz w:val="20"/>
              </w:rPr>
              <w:t>Biaya</w:t>
            </w:r>
            <w:proofErr w:type="spellEnd"/>
            <w:r w:rsidRPr="00706363">
              <w:rPr>
                <w:rFonts w:ascii="Times New Roman" w:hAnsi="Times New Roman" w:cs="Times New Roman"/>
                <w:b w:val="0"/>
                <w:bCs w:val="0"/>
                <w:sz w:val="20"/>
              </w:rPr>
              <w:t xml:space="preserve"> </w:t>
            </w:r>
            <w:proofErr w:type="spellStart"/>
            <w:r w:rsidRPr="00706363">
              <w:rPr>
                <w:rFonts w:ascii="Times New Roman" w:hAnsi="Times New Roman" w:cs="Times New Roman"/>
                <w:b w:val="0"/>
                <w:bCs w:val="0"/>
                <w:sz w:val="20"/>
              </w:rPr>
              <w:t>Oprasional</w:t>
            </w:r>
            <w:proofErr w:type="spellEnd"/>
          </w:p>
        </w:tc>
        <w:tc>
          <w:tcPr>
            <w:tcW w:w="4325" w:type="dxa"/>
          </w:tcPr>
          <w:p w14:paraId="7F40AEBB" w14:textId="77777777" w:rsidR="0000631F" w:rsidRPr="00706363" w:rsidRDefault="0000631F"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6363">
              <w:rPr>
                <w:rFonts w:ascii="Times New Roman" w:hAnsi="Times New Roman" w:cs="Times New Roman"/>
                <w:sz w:val="20"/>
              </w:rPr>
              <w:t>Rp 1.326.940.552,00</w:t>
            </w:r>
          </w:p>
        </w:tc>
      </w:tr>
      <w:tr w:rsidR="0000631F" w:rsidRPr="00706363" w14:paraId="79452F3D" w14:textId="77777777" w:rsidTr="009241FD">
        <w:trPr>
          <w:trHeight w:val="260"/>
          <w:jc w:val="center"/>
        </w:trPr>
        <w:tc>
          <w:tcPr>
            <w:cnfStyle w:val="001000000000" w:firstRow="0" w:lastRow="0" w:firstColumn="1" w:lastColumn="0" w:oddVBand="0" w:evenVBand="0" w:oddHBand="0" w:evenHBand="0" w:firstRowFirstColumn="0" w:firstRowLastColumn="0" w:lastRowFirstColumn="0" w:lastRowLastColumn="0"/>
            <w:tcW w:w="4325" w:type="dxa"/>
          </w:tcPr>
          <w:p w14:paraId="08DA41F8" w14:textId="77777777" w:rsidR="0000631F" w:rsidRPr="00706363" w:rsidRDefault="0000631F" w:rsidP="00BA3189">
            <w:pPr>
              <w:rPr>
                <w:rFonts w:ascii="Times New Roman" w:hAnsi="Times New Roman" w:cs="Times New Roman"/>
                <w:b w:val="0"/>
                <w:bCs w:val="0"/>
                <w:sz w:val="20"/>
              </w:rPr>
            </w:pPr>
            <w:proofErr w:type="spellStart"/>
            <w:r w:rsidRPr="00706363">
              <w:rPr>
                <w:rFonts w:ascii="Times New Roman" w:hAnsi="Times New Roman" w:cs="Times New Roman"/>
                <w:b w:val="0"/>
                <w:bCs w:val="0"/>
                <w:sz w:val="20"/>
              </w:rPr>
              <w:t>Biaya</w:t>
            </w:r>
            <w:proofErr w:type="spellEnd"/>
            <w:r w:rsidRPr="00706363">
              <w:rPr>
                <w:rFonts w:ascii="Times New Roman" w:hAnsi="Times New Roman" w:cs="Times New Roman"/>
                <w:b w:val="0"/>
                <w:bCs w:val="0"/>
                <w:sz w:val="20"/>
              </w:rPr>
              <w:t xml:space="preserve"> </w:t>
            </w:r>
            <w:proofErr w:type="spellStart"/>
            <w:r w:rsidRPr="00706363">
              <w:rPr>
                <w:rFonts w:ascii="Times New Roman" w:hAnsi="Times New Roman" w:cs="Times New Roman"/>
                <w:b w:val="0"/>
                <w:bCs w:val="0"/>
                <w:sz w:val="20"/>
              </w:rPr>
              <w:t>Pemeliharaan</w:t>
            </w:r>
            <w:proofErr w:type="spellEnd"/>
            <w:r w:rsidRPr="00706363">
              <w:rPr>
                <w:rFonts w:ascii="Times New Roman" w:hAnsi="Times New Roman" w:cs="Times New Roman"/>
                <w:b w:val="0"/>
                <w:bCs w:val="0"/>
                <w:sz w:val="20"/>
              </w:rPr>
              <w:t xml:space="preserve"> / </w:t>
            </w:r>
            <w:proofErr w:type="spellStart"/>
            <w:r w:rsidRPr="00706363">
              <w:rPr>
                <w:rFonts w:ascii="Times New Roman" w:hAnsi="Times New Roman" w:cs="Times New Roman"/>
                <w:b w:val="0"/>
                <w:bCs w:val="0"/>
                <w:sz w:val="20"/>
              </w:rPr>
              <w:t>Perbaikan</w:t>
            </w:r>
            <w:proofErr w:type="spellEnd"/>
          </w:p>
        </w:tc>
        <w:tc>
          <w:tcPr>
            <w:tcW w:w="4325" w:type="dxa"/>
          </w:tcPr>
          <w:p w14:paraId="38218702" w14:textId="77777777" w:rsidR="0000631F" w:rsidRPr="00706363" w:rsidRDefault="0000631F"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6363">
              <w:rPr>
                <w:rFonts w:ascii="Times New Roman" w:hAnsi="Times New Roman" w:cs="Times New Roman"/>
                <w:sz w:val="20"/>
              </w:rPr>
              <w:t>Rp. 362.448.450/</w:t>
            </w:r>
            <w:proofErr w:type="spellStart"/>
            <w:r w:rsidRPr="00706363">
              <w:rPr>
                <w:rFonts w:ascii="Times New Roman" w:hAnsi="Times New Roman" w:cs="Times New Roman"/>
                <w:sz w:val="20"/>
              </w:rPr>
              <w:t>tahun</w:t>
            </w:r>
            <w:proofErr w:type="spellEnd"/>
          </w:p>
        </w:tc>
      </w:tr>
      <w:tr w:rsidR="0000631F" w:rsidRPr="00706363" w14:paraId="0388A519" w14:textId="77777777" w:rsidTr="009241F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325" w:type="dxa"/>
          </w:tcPr>
          <w:p w14:paraId="6E323D5B" w14:textId="77777777" w:rsidR="0000631F" w:rsidRPr="00706363" w:rsidRDefault="0000631F" w:rsidP="00BA3189">
            <w:pPr>
              <w:rPr>
                <w:rFonts w:ascii="Times New Roman" w:hAnsi="Times New Roman" w:cs="Times New Roman"/>
                <w:b w:val="0"/>
                <w:bCs w:val="0"/>
                <w:sz w:val="20"/>
              </w:rPr>
            </w:pPr>
            <w:proofErr w:type="spellStart"/>
            <w:r w:rsidRPr="00706363">
              <w:rPr>
                <w:rFonts w:ascii="Times New Roman" w:hAnsi="Times New Roman" w:cs="Times New Roman"/>
                <w:b w:val="0"/>
                <w:bCs w:val="0"/>
                <w:sz w:val="20"/>
              </w:rPr>
              <w:t>Biaya</w:t>
            </w:r>
            <w:proofErr w:type="spellEnd"/>
            <w:r w:rsidRPr="00706363">
              <w:rPr>
                <w:rFonts w:ascii="Times New Roman" w:hAnsi="Times New Roman" w:cs="Times New Roman"/>
                <w:b w:val="0"/>
                <w:bCs w:val="0"/>
                <w:sz w:val="20"/>
              </w:rPr>
              <w:t xml:space="preserve"> </w:t>
            </w:r>
            <w:proofErr w:type="spellStart"/>
            <w:r w:rsidRPr="00706363">
              <w:rPr>
                <w:rFonts w:ascii="Times New Roman" w:hAnsi="Times New Roman" w:cs="Times New Roman"/>
                <w:b w:val="0"/>
                <w:bCs w:val="0"/>
                <w:sz w:val="20"/>
              </w:rPr>
              <w:t>Suku</w:t>
            </w:r>
            <w:proofErr w:type="spellEnd"/>
            <w:r w:rsidRPr="00706363">
              <w:rPr>
                <w:rFonts w:ascii="Times New Roman" w:hAnsi="Times New Roman" w:cs="Times New Roman"/>
                <w:b w:val="0"/>
                <w:bCs w:val="0"/>
                <w:sz w:val="20"/>
              </w:rPr>
              <w:t xml:space="preserve"> Bunga </w:t>
            </w:r>
            <w:proofErr w:type="spellStart"/>
            <w:r w:rsidRPr="00706363">
              <w:rPr>
                <w:rFonts w:ascii="Times New Roman" w:hAnsi="Times New Roman" w:cs="Times New Roman"/>
                <w:b w:val="0"/>
                <w:bCs w:val="0"/>
                <w:sz w:val="20"/>
              </w:rPr>
              <w:t>Pinjam</w:t>
            </w:r>
            <w:proofErr w:type="spellEnd"/>
          </w:p>
        </w:tc>
        <w:tc>
          <w:tcPr>
            <w:tcW w:w="4325" w:type="dxa"/>
          </w:tcPr>
          <w:p w14:paraId="1868B230" w14:textId="77777777" w:rsidR="0000631F" w:rsidRPr="00706363" w:rsidRDefault="0000631F"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6363">
              <w:rPr>
                <w:rFonts w:ascii="Times New Roman" w:eastAsia="Times New Roman" w:hAnsi="Times New Roman" w:cs="Times New Roman"/>
                <w:sz w:val="20"/>
                <w:lang w:eastAsia="id-ID"/>
              </w:rPr>
              <w:t>Rp. 217.035.000/</w:t>
            </w:r>
            <w:proofErr w:type="spellStart"/>
            <w:r w:rsidRPr="00706363">
              <w:rPr>
                <w:rFonts w:ascii="Times New Roman" w:eastAsia="Times New Roman" w:hAnsi="Times New Roman" w:cs="Times New Roman"/>
                <w:sz w:val="20"/>
                <w:lang w:eastAsia="id-ID"/>
              </w:rPr>
              <w:t>tahun</w:t>
            </w:r>
            <w:proofErr w:type="spellEnd"/>
          </w:p>
        </w:tc>
      </w:tr>
      <w:tr w:rsidR="0000631F" w:rsidRPr="00706363" w14:paraId="2A999231" w14:textId="77777777" w:rsidTr="009241FD">
        <w:trPr>
          <w:trHeight w:val="248"/>
          <w:jc w:val="center"/>
        </w:trPr>
        <w:tc>
          <w:tcPr>
            <w:cnfStyle w:val="001000000000" w:firstRow="0" w:lastRow="0" w:firstColumn="1" w:lastColumn="0" w:oddVBand="0" w:evenVBand="0" w:oddHBand="0" w:evenHBand="0" w:firstRowFirstColumn="0" w:firstRowLastColumn="0" w:lastRowFirstColumn="0" w:lastRowLastColumn="0"/>
            <w:tcW w:w="4325" w:type="dxa"/>
          </w:tcPr>
          <w:p w14:paraId="2C325267" w14:textId="77777777" w:rsidR="0000631F" w:rsidRPr="00706363" w:rsidRDefault="0000631F" w:rsidP="00BA3189">
            <w:pPr>
              <w:rPr>
                <w:rFonts w:ascii="Times New Roman" w:hAnsi="Times New Roman" w:cs="Times New Roman"/>
                <w:b w:val="0"/>
                <w:bCs w:val="0"/>
                <w:sz w:val="20"/>
              </w:rPr>
            </w:pPr>
            <w:proofErr w:type="spellStart"/>
            <w:r w:rsidRPr="00706363">
              <w:rPr>
                <w:rFonts w:ascii="Times New Roman" w:hAnsi="Times New Roman" w:cs="Times New Roman"/>
                <w:b w:val="0"/>
                <w:bCs w:val="0"/>
                <w:sz w:val="20"/>
              </w:rPr>
              <w:t>Biaya</w:t>
            </w:r>
            <w:proofErr w:type="spellEnd"/>
            <w:r w:rsidRPr="00706363">
              <w:rPr>
                <w:rFonts w:ascii="Times New Roman" w:hAnsi="Times New Roman" w:cs="Times New Roman"/>
                <w:b w:val="0"/>
                <w:bCs w:val="0"/>
                <w:sz w:val="20"/>
              </w:rPr>
              <w:t xml:space="preserve"> </w:t>
            </w:r>
            <w:proofErr w:type="spellStart"/>
            <w:r w:rsidRPr="00706363">
              <w:rPr>
                <w:rFonts w:ascii="Times New Roman" w:hAnsi="Times New Roman" w:cs="Times New Roman"/>
                <w:b w:val="0"/>
                <w:bCs w:val="0"/>
                <w:sz w:val="20"/>
              </w:rPr>
              <w:t>Depresiasi</w:t>
            </w:r>
            <w:proofErr w:type="spellEnd"/>
            <w:r w:rsidRPr="00706363">
              <w:rPr>
                <w:rFonts w:ascii="Times New Roman" w:hAnsi="Times New Roman" w:cs="Times New Roman"/>
                <w:b w:val="0"/>
                <w:bCs w:val="0"/>
                <w:sz w:val="20"/>
              </w:rPr>
              <w:t>/</w:t>
            </w:r>
            <w:proofErr w:type="spellStart"/>
            <w:r w:rsidRPr="00706363">
              <w:rPr>
                <w:rFonts w:ascii="Times New Roman" w:hAnsi="Times New Roman" w:cs="Times New Roman"/>
                <w:b w:val="0"/>
                <w:bCs w:val="0"/>
                <w:sz w:val="20"/>
              </w:rPr>
              <w:t>Penyusulan</w:t>
            </w:r>
            <w:proofErr w:type="spellEnd"/>
          </w:p>
        </w:tc>
        <w:tc>
          <w:tcPr>
            <w:tcW w:w="4325" w:type="dxa"/>
          </w:tcPr>
          <w:p w14:paraId="218FF43D" w14:textId="77777777" w:rsidR="0000631F" w:rsidRPr="00706363" w:rsidRDefault="0000631F"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6363">
              <w:rPr>
                <w:rFonts w:ascii="Times New Roman" w:eastAsia="Times New Roman" w:hAnsi="Times New Roman" w:cs="Times New Roman"/>
                <w:sz w:val="20"/>
                <w:lang w:val="id-ID" w:eastAsia="id-ID"/>
              </w:rPr>
              <w:t xml:space="preserve">Rp. </w:t>
            </w:r>
            <w:r w:rsidRPr="00706363">
              <w:rPr>
                <w:rFonts w:ascii="Times New Roman" w:eastAsia="Times New Roman" w:hAnsi="Times New Roman" w:cs="Times New Roman"/>
                <w:sz w:val="20"/>
                <w:lang w:eastAsia="id-ID"/>
              </w:rPr>
              <w:t>271.121.500</w:t>
            </w:r>
          </w:p>
        </w:tc>
      </w:tr>
      <w:tr w:rsidR="0000631F" w:rsidRPr="00706363" w14:paraId="7FD74AD0" w14:textId="77777777" w:rsidTr="009241F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325" w:type="dxa"/>
          </w:tcPr>
          <w:p w14:paraId="608A26F5" w14:textId="77777777" w:rsidR="0000631F" w:rsidRPr="00706363" w:rsidRDefault="0000631F" w:rsidP="00BA3189">
            <w:pPr>
              <w:rPr>
                <w:rFonts w:ascii="Times New Roman" w:hAnsi="Times New Roman" w:cs="Times New Roman"/>
                <w:b w:val="0"/>
                <w:bCs w:val="0"/>
                <w:sz w:val="20"/>
              </w:rPr>
            </w:pPr>
            <w:proofErr w:type="spellStart"/>
            <w:r w:rsidRPr="00706363">
              <w:rPr>
                <w:rFonts w:ascii="Times New Roman" w:hAnsi="Times New Roman" w:cs="Times New Roman"/>
                <w:b w:val="0"/>
                <w:bCs w:val="0"/>
                <w:sz w:val="20"/>
              </w:rPr>
              <w:t>Biaya</w:t>
            </w:r>
            <w:proofErr w:type="spellEnd"/>
            <w:r w:rsidRPr="00706363">
              <w:rPr>
                <w:rFonts w:ascii="Times New Roman" w:hAnsi="Times New Roman" w:cs="Times New Roman"/>
                <w:b w:val="0"/>
                <w:bCs w:val="0"/>
                <w:sz w:val="20"/>
              </w:rPr>
              <w:t xml:space="preserve"> </w:t>
            </w:r>
            <w:proofErr w:type="spellStart"/>
            <w:r w:rsidRPr="00706363">
              <w:rPr>
                <w:rFonts w:ascii="Times New Roman" w:hAnsi="Times New Roman" w:cs="Times New Roman"/>
                <w:b w:val="0"/>
                <w:bCs w:val="0"/>
                <w:sz w:val="20"/>
              </w:rPr>
              <w:t>Pajak</w:t>
            </w:r>
            <w:proofErr w:type="spellEnd"/>
            <w:r w:rsidRPr="00706363">
              <w:rPr>
                <w:rFonts w:ascii="Times New Roman" w:hAnsi="Times New Roman" w:cs="Times New Roman"/>
                <w:b w:val="0"/>
                <w:bCs w:val="0"/>
                <w:sz w:val="20"/>
              </w:rPr>
              <w:t xml:space="preserve"> Material</w:t>
            </w:r>
          </w:p>
        </w:tc>
        <w:tc>
          <w:tcPr>
            <w:tcW w:w="4325" w:type="dxa"/>
          </w:tcPr>
          <w:p w14:paraId="2F0577F2" w14:textId="77777777" w:rsidR="0000631F" w:rsidRPr="00706363" w:rsidRDefault="0000631F"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06363">
              <w:rPr>
                <w:rFonts w:ascii="Times New Roman" w:hAnsi="Times New Roman" w:cs="Times New Roman"/>
                <w:sz w:val="20"/>
              </w:rPr>
              <w:t>Rp. 541.059.960/</w:t>
            </w:r>
            <w:proofErr w:type="spellStart"/>
            <w:r w:rsidRPr="00706363">
              <w:rPr>
                <w:rFonts w:ascii="Times New Roman" w:hAnsi="Times New Roman" w:cs="Times New Roman"/>
                <w:sz w:val="20"/>
              </w:rPr>
              <w:t>tahun</w:t>
            </w:r>
            <w:proofErr w:type="spellEnd"/>
          </w:p>
        </w:tc>
      </w:tr>
      <w:tr w:rsidR="0000631F" w:rsidRPr="00706363" w14:paraId="605979A8" w14:textId="77777777" w:rsidTr="009241FD">
        <w:trPr>
          <w:trHeight w:val="260"/>
          <w:jc w:val="center"/>
        </w:trPr>
        <w:tc>
          <w:tcPr>
            <w:cnfStyle w:val="001000000000" w:firstRow="0" w:lastRow="0" w:firstColumn="1" w:lastColumn="0" w:oddVBand="0" w:evenVBand="0" w:oddHBand="0" w:evenHBand="0" w:firstRowFirstColumn="0" w:firstRowLastColumn="0" w:lastRowFirstColumn="0" w:lastRowLastColumn="0"/>
            <w:tcW w:w="4325" w:type="dxa"/>
          </w:tcPr>
          <w:p w14:paraId="015E0DD8" w14:textId="77777777" w:rsidR="0000631F" w:rsidRPr="00706363" w:rsidRDefault="0000631F" w:rsidP="00BA3189">
            <w:pPr>
              <w:rPr>
                <w:rFonts w:ascii="Times New Roman" w:hAnsi="Times New Roman" w:cs="Times New Roman"/>
                <w:b w:val="0"/>
                <w:bCs w:val="0"/>
                <w:sz w:val="20"/>
              </w:rPr>
            </w:pPr>
            <w:proofErr w:type="spellStart"/>
            <w:r w:rsidRPr="00706363">
              <w:rPr>
                <w:rFonts w:ascii="Times New Roman" w:hAnsi="Times New Roman" w:cs="Times New Roman"/>
                <w:b w:val="0"/>
                <w:bCs w:val="0"/>
                <w:sz w:val="20"/>
              </w:rPr>
              <w:t>Biaya</w:t>
            </w:r>
            <w:proofErr w:type="spellEnd"/>
            <w:r w:rsidRPr="00706363">
              <w:rPr>
                <w:rFonts w:ascii="Times New Roman" w:hAnsi="Times New Roman" w:cs="Times New Roman"/>
                <w:b w:val="0"/>
                <w:bCs w:val="0"/>
                <w:sz w:val="20"/>
              </w:rPr>
              <w:t xml:space="preserve"> </w:t>
            </w:r>
            <w:proofErr w:type="spellStart"/>
            <w:r w:rsidRPr="00706363">
              <w:rPr>
                <w:rFonts w:ascii="Times New Roman" w:hAnsi="Times New Roman" w:cs="Times New Roman"/>
                <w:b w:val="0"/>
                <w:bCs w:val="0"/>
                <w:sz w:val="20"/>
              </w:rPr>
              <w:t>Upah</w:t>
            </w:r>
            <w:proofErr w:type="spellEnd"/>
            <w:r w:rsidRPr="00706363">
              <w:rPr>
                <w:rFonts w:ascii="Times New Roman" w:hAnsi="Times New Roman" w:cs="Times New Roman"/>
                <w:b w:val="0"/>
                <w:bCs w:val="0"/>
                <w:sz w:val="20"/>
              </w:rPr>
              <w:t xml:space="preserve"> </w:t>
            </w:r>
            <w:proofErr w:type="spellStart"/>
            <w:r w:rsidRPr="00706363">
              <w:rPr>
                <w:rFonts w:ascii="Times New Roman" w:hAnsi="Times New Roman" w:cs="Times New Roman"/>
                <w:b w:val="0"/>
                <w:bCs w:val="0"/>
                <w:sz w:val="20"/>
              </w:rPr>
              <w:t>Pegawai</w:t>
            </w:r>
            <w:proofErr w:type="spellEnd"/>
          </w:p>
        </w:tc>
        <w:tc>
          <w:tcPr>
            <w:tcW w:w="4325" w:type="dxa"/>
          </w:tcPr>
          <w:p w14:paraId="1045C9C0" w14:textId="77777777" w:rsidR="0000631F" w:rsidRPr="00706363" w:rsidRDefault="0000631F"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06363">
              <w:rPr>
                <w:rFonts w:ascii="Times New Roman" w:hAnsi="Times New Roman" w:cs="Times New Roman"/>
                <w:sz w:val="20"/>
              </w:rPr>
              <w:t>Rp. 193.040.000/</w:t>
            </w:r>
            <w:proofErr w:type="spellStart"/>
            <w:r w:rsidRPr="00706363">
              <w:rPr>
                <w:rFonts w:ascii="Times New Roman" w:hAnsi="Times New Roman" w:cs="Times New Roman"/>
                <w:sz w:val="20"/>
              </w:rPr>
              <w:t>tahun</w:t>
            </w:r>
            <w:proofErr w:type="spellEnd"/>
          </w:p>
        </w:tc>
      </w:tr>
      <w:tr w:rsidR="0000631F" w:rsidRPr="00706363" w14:paraId="79A3BF6A" w14:textId="77777777" w:rsidTr="009241F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325" w:type="dxa"/>
          </w:tcPr>
          <w:p w14:paraId="05173F59" w14:textId="7A5D897A" w:rsidR="0000631F" w:rsidRPr="00706363" w:rsidRDefault="0000631F" w:rsidP="0000631F">
            <w:pPr>
              <w:rPr>
                <w:rFonts w:ascii="Times New Roman" w:hAnsi="Times New Roman" w:cs="Times New Roman"/>
                <w:sz w:val="20"/>
              </w:rPr>
            </w:pPr>
            <w:proofErr w:type="spellStart"/>
            <w:r>
              <w:rPr>
                <w:rFonts w:ascii="Times New Roman" w:hAnsi="Times New Roman" w:cs="Times New Roman"/>
                <w:b w:val="0"/>
                <w:bCs w:val="0"/>
                <w:sz w:val="20"/>
              </w:rPr>
              <w:t>Pendapatan</w:t>
            </w:r>
            <w:proofErr w:type="spellEnd"/>
            <w:r>
              <w:rPr>
                <w:rFonts w:ascii="Times New Roman" w:hAnsi="Times New Roman" w:cs="Times New Roman"/>
                <w:b w:val="0"/>
                <w:bCs w:val="0"/>
                <w:sz w:val="20"/>
              </w:rPr>
              <w:t xml:space="preserve"> Usaha </w:t>
            </w:r>
            <w:proofErr w:type="spellStart"/>
            <w:r>
              <w:rPr>
                <w:rFonts w:ascii="Times New Roman" w:hAnsi="Times New Roman" w:cs="Times New Roman"/>
                <w:b w:val="0"/>
                <w:bCs w:val="0"/>
                <w:sz w:val="20"/>
              </w:rPr>
              <w:t>Pertambangan</w:t>
            </w:r>
            <w:proofErr w:type="spellEnd"/>
            <w:r>
              <w:rPr>
                <w:rFonts w:ascii="Times New Roman" w:hAnsi="Times New Roman" w:cs="Times New Roman"/>
                <w:b w:val="0"/>
                <w:bCs w:val="0"/>
                <w:sz w:val="20"/>
              </w:rPr>
              <w:t xml:space="preserve"> Lime Stone</w:t>
            </w:r>
          </w:p>
        </w:tc>
        <w:tc>
          <w:tcPr>
            <w:tcW w:w="4325" w:type="dxa"/>
          </w:tcPr>
          <w:p w14:paraId="67E5E58A" w14:textId="6F37484A" w:rsidR="0000631F" w:rsidRPr="0000631F" w:rsidRDefault="0000631F" w:rsidP="00006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2"/>
              </w:rPr>
            </w:pPr>
            <w:r w:rsidRPr="0000631F">
              <w:rPr>
                <w:rFonts w:ascii="Times New Roman" w:hAnsi="Times New Roman" w:cs="Times New Roman"/>
                <w:bCs/>
                <w:szCs w:val="22"/>
              </w:rPr>
              <w:t>Rp. 5.410.599.600/</w:t>
            </w:r>
            <w:proofErr w:type="spellStart"/>
            <w:r w:rsidRPr="0000631F">
              <w:rPr>
                <w:rFonts w:ascii="Times New Roman" w:hAnsi="Times New Roman" w:cs="Times New Roman"/>
                <w:bCs/>
                <w:szCs w:val="22"/>
              </w:rPr>
              <w:t>tahun</w:t>
            </w:r>
            <w:proofErr w:type="spellEnd"/>
          </w:p>
        </w:tc>
      </w:tr>
    </w:tbl>
    <w:p w14:paraId="119AFD82" w14:textId="77777777" w:rsidR="009241FD" w:rsidRDefault="009241FD" w:rsidP="004F7EFB">
      <w:pPr>
        <w:tabs>
          <w:tab w:val="left" w:pos="1605"/>
          <w:tab w:val="left" w:pos="2565"/>
        </w:tabs>
        <w:spacing w:after="240" w:line="360" w:lineRule="auto"/>
        <w:rPr>
          <w:rFonts w:ascii="Times New Roman" w:hAnsi="Times New Roman" w:cs="Times New Roman"/>
          <w:sz w:val="24"/>
          <w:szCs w:val="24"/>
        </w:rPr>
      </w:pPr>
    </w:p>
    <w:p w14:paraId="0CDEB253" w14:textId="5F5FA551" w:rsidR="009241FD" w:rsidRPr="009241FD" w:rsidRDefault="009241FD" w:rsidP="009241FD">
      <w:pPr>
        <w:pStyle w:val="ListParagraph"/>
        <w:tabs>
          <w:tab w:val="left" w:pos="1605"/>
          <w:tab w:val="left" w:pos="2565"/>
        </w:tabs>
        <w:spacing w:after="0" w:line="240" w:lineRule="auto"/>
        <w:ind w:left="360"/>
        <w:jc w:val="center"/>
        <w:rPr>
          <w:rFonts w:ascii="Times New Roman" w:hAnsi="Times New Roman" w:cs="Times New Roman"/>
          <w:bCs/>
          <w:sz w:val="24"/>
          <w:szCs w:val="24"/>
        </w:rPr>
      </w:pPr>
      <w:proofErr w:type="spellStart"/>
      <w:r w:rsidRPr="00001AF5">
        <w:rPr>
          <w:rFonts w:ascii="Times New Roman" w:hAnsi="Times New Roman" w:cs="Times New Roman"/>
          <w:bCs/>
          <w:sz w:val="24"/>
          <w:szCs w:val="24"/>
        </w:rPr>
        <w:t>Tabel</w:t>
      </w:r>
      <w:proofErr w:type="spellEnd"/>
      <w:r w:rsidRPr="00001AF5">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Rekapitulasi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Kelayakan</w:t>
      </w:r>
      <w:proofErr w:type="spellEnd"/>
    </w:p>
    <w:tbl>
      <w:tblPr>
        <w:tblStyle w:val="PlainTable2"/>
        <w:tblW w:w="0" w:type="auto"/>
        <w:tblLook w:val="04A0" w:firstRow="1" w:lastRow="0" w:firstColumn="1" w:lastColumn="0" w:noHBand="0" w:noVBand="1"/>
      </w:tblPr>
      <w:tblGrid>
        <w:gridCol w:w="2845"/>
        <w:gridCol w:w="2881"/>
        <w:gridCol w:w="2778"/>
      </w:tblGrid>
      <w:tr w:rsidR="009241FD" w14:paraId="6D77AB7F" w14:textId="77777777" w:rsidTr="00BA3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23AC437" w14:textId="77777777" w:rsidR="009241FD" w:rsidRPr="009B6E49" w:rsidRDefault="009241FD" w:rsidP="00BA3189">
            <w:pPr>
              <w:jc w:val="center"/>
              <w:rPr>
                <w:rFonts w:ascii="Times New Roman" w:hAnsi="Times New Roman" w:cs="Times New Roman"/>
                <w:szCs w:val="22"/>
              </w:rPr>
            </w:pPr>
            <w:proofErr w:type="spellStart"/>
            <w:r w:rsidRPr="009B6E49">
              <w:rPr>
                <w:rFonts w:ascii="Times New Roman" w:hAnsi="Times New Roman" w:cs="Times New Roman"/>
                <w:szCs w:val="22"/>
              </w:rPr>
              <w:t>Analisis</w:t>
            </w:r>
            <w:proofErr w:type="spellEnd"/>
            <w:r w:rsidRPr="009B6E49">
              <w:rPr>
                <w:rFonts w:ascii="Times New Roman" w:hAnsi="Times New Roman" w:cs="Times New Roman"/>
                <w:szCs w:val="22"/>
              </w:rPr>
              <w:t xml:space="preserve"> </w:t>
            </w:r>
            <w:proofErr w:type="spellStart"/>
            <w:r w:rsidRPr="009B6E49">
              <w:rPr>
                <w:rFonts w:ascii="Times New Roman" w:hAnsi="Times New Roman" w:cs="Times New Roman"/>
                <w:szCs w:val="22"/>
              </w:rPr>
              <w:t>Kelayakan</w:t>
            </w:r>
            <w:proofErr w:type="spellEnd"/>
          </w:p>
        </w:tc>
        <w:tc>
          <w:tcPr>
            <w:tcW w:w="3117" w:type="dxa"/>
          </w:tcPr>
          <w:p w14:paraId="03865D22" w14:textId="77777777" w:rsidR="009241FD" w:rsidRDefault="009241FD" w:rsidP="00BA31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 xml:space="preserve">Nilai </w:t>
            </w:r>
            <w:proofErr w:type="spellStart"/>
            <w:r>
              <w:rPr>
                <w:rFonts w:ascii="Times New Roman" w:hAnsi="Times New Roman" w:cs="Times New Roman"/>
                <w:szCs w:val="22"/>
              </w:rPr>
              <w:t>Kelayakan</w:t>
            </w:r>
            <w:proofErr w:type="spellEnd"/>
          </w:p>
        </w:tc>
        <w:tc>
          <w:tcPr>
            <w:tcW w:w="3117" w:type="dxa"/>
          </w:tcPr>
          <w:p w14:paraId="54AF8B16" w14:textId="77777777" w:rsidR="009241FD" w:rsidRDefault="009241FD" w:rsidP="00BA31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Hasil</w:t>
            </w:r>
          </w:p>
        </w:tc>
      </w:tr>
      <w:tr w:rsidR="009241FD" w14:paraId="5BA4DD53" w14:textId="77777777" w:rsidTr="00BA3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FB258B" w14:textId="77777777" w:rsidR="009241FD" w:rsidRPr="009B6E49" w:rsidRDefault="009241FD" w:rsidP="00BA3189">
            <w:pPr>
              <w:rPr>
                <w:rFonts w:ascii="Times New Roman" w:hAnsi="Times New Roman" w:cs="Times New Roman"/>
                <w:b w:val="0"/>
                <w:bCs w:val="0"/>
                <w:szCs w:val="22"/>
              </w:rPr>
            </w:pPr>
            <w:r>
              <w:rPr>
                <w:rFonts w:ascii="Times New Roman" w:hAnsi="Times New Roman" w:cs="Times New Roman"/>
                <w:b w:val="0"/>
                <w:bCs w:val="0"/>
                <w:szCs w:val="22"/>
              </w:rPr>
              <w:t>Net Present Value (NPV)</w:t>
            </w:r>
          </w:p>
        </w:tc>
        <w:tc>
          <w:tcPr>
            <w:tcW w:w="3117" w:type="dxa"/>
          </w:tcPr>
          <w:p w14:paraId="17DC0975" w14:textId="77777777" w:rsidR="009241FD" w:rsidRDefault="009241FD" w:rsidP="00BA31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3.357.880.523 &gt; 0</w:t>
            </w:r>
          </w:p>
        </w:tc>
        <w:tc>
          <w:tcPr>
            <w:tcW w:w="3117" w:type="dxa"/>
          </w:tcPr>
          <w:p w14:paraId="6F639DAD" w14:textId="77777777" w:rsidR="009241FD" w:rsidRDefault="009241FD"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Layak</w:t>
            </w:r>
            <w:proofErr w:type="spellEnd"/>
          </w:p>
        </w:tc>
      </w:tr>
      <w:tr w:rsidR="009241FD" w14:paraId="49171ABF" w14:textId="77777777" w:rsidTr="00BA3189">
        <w:tc>
          <w:tcPr>
            <w:cnfStyle w:val="001000000000" w:firstRow="0" w:lastRow="0" w:firstColumn="1" w:lastColumn="0" w:oddVBand="0" w:evenVBand="0" w:oddHBand="0" w:evenHBand="0" w:firstRowFirstColumn="0" w:firstRowLastColumn="0" w:lastRowFirstColumn="0" w:lastRowLastColumn="0"/>
            <w:tcW w:w="3116" w:type="dxa"/>
          </w:tcPr>
          <w:p w14:paraId="5ECB8D25" w14:textId="77777777" w:rsidR="009241FD" w:rsidRPr="009B6E49" w:rsidRDefault="009241FD" w:rsidP="00BA3189">
            <w:pPr>
              <w:rPr>
                <w:rFonts w:ascii="Times New Roman" w:hAnsi="Times New Roman" w:cs="Times New Roman"/>
                <w:b w:val="0"/>
                <w:bCs w:val="0"/>
                <w:szCs w:val="22"/>
              </w:rPr>
            </w:pPr>
            <w:r>
              <w:rPr>
                <w:rFonts w:ascii="Times New Roman" w:hAnsi="Times New Roman" w:cs="Times New Roman"/>
                <w:b w:val="0"/>
                <w:bCs w:val="0"/>
                <w:szCs w:val="22"/>
              </w:rPr>
              <w:t xml:space="preserve">Benefit Cost </w:t>
            </w:r>
            <w:proofErr w:type="spellStart"/>
            <w:r>
              <w:rPr>
                <w:rFonts w:ascii="Times New Roman" w:hAnsi="Times New Roman" w:cs="Times New Roman"/>
                <w:b w:val="0"/>
                <w:bCs w:val="0"/>
                <w:szCs w:val="22"/>
              </w:rPr>
              <w:t>Rasio</w:t>
            </w:r>
            <w:proofErr w:type="spellEnd"/>
            <w:r>
              <w:rPr>
                <w:rFonts w:ascii="Times New Roman" w:hAnsi="Times New Roman" w:cs="Times New Roman"/>
                <w:b w:val="0"/>
                <w:bCs w:val="0"/>
                <w:szCs w:val="22"/>
              </w:rPr>
              <w:t xml:space="preserve"> (BCR)</w:t>
            </w:r>
          </w:p>
        </w:tc>
        <w:tc>
          <w:tcPr>
            <w:tcW w:w="3117" w:type="dxa"/>
          </w:tcPr>
          <w:p w14:paraId="41F2B608" w14:textId="77777777" w:rsidR="009241FD" w:rsidRDefault="009241FD" w:rsidP="00BA31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1.205 &gt; 1</w:t>
            </w:r>
          </w:p>
        </w:tc>
        <w:tc>
          <w:tcPr>
            <w:tcW w:w="3117" w:type="dxa"/>
          </w:tcPr>
          <w:p w14:paraId="173E38D6" w14:textId="77777777" w:rsidR="009241FD" w:rsidRDefault="009241FD"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Layak</w:t>
            </w:r>
            <w:proofErr w:type="spellEnd"/>
          </w:p>
        </w:tc>
      </w:tr>
      <w:tr w:rsidR="009241FD" w14:paraId="4138EE51" w14:textId="77777777" w:rsidTr="00BA3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69E349" w14:textId="77777777" w:rsidR="009241FD" w:rsidRPr="009B6E49" w:rsidRDefault="009241FD" w:rsidP="00BA3189">
            <w:pPr>
              <w:rPr>
                <w:rFonts w:ascii="Times New Roman" w:hAnsi="Times New Roman" w:cs="Times New Roman"/>
                <w:b w:val="0"/>
                <w:bCs w:val="0"/>
                <w:szCs w:val="22"/>
              </w:rPr>
            </w:pPr>
            <w:r>
              <w:rPr>
                <w:rFonts w:ascii="Times New Roman" w:hAnsi="Times New Roman" w:cs="Times New Roman"/>
                <w:b w:val="0"/>
                <w:bCs w:val="0"/>
                <w:szCs w:val="22"/>
              </w:rPr>
              <w:t>Discounted Payback Period (PB)</w:t>
            </w:r>
          </w:p>
        </w:tc>
        <w:tc>
          <w:tcPr>
            <w:tcW w:w="3117" w:type="dxa"/>
          </w:tcPr>
          <w:p w14:paraId="77412F73" w14:textId="77777777" w:rsidR="009241FD" w:rsidRDefault="009241FD" w:rsidP="00BA31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 xml:space="preserve">2 </w:t>
            </w:r>
            <w:proofErr w:type="spellStart"/>
            <w:r>
              <w:rPr>
                <w:rFonts w:ascii="Times New Roman" w:hAnsi="Times New Roman" w:cs="Times New Roman"/>
                <w:szCs w:val="22"/>
              </w:rPr>
              <w:t>Tahun</w:t>
            </w:r>
            <w:proofErr w:type="spellEnd"/>
          </w:p>
        </w:tc>
        <w:tc>
          <w:tcPr>
            <w:tcW w:w="3117" w:type="dxa"/>
          </w:tcPr>
          <w:p w14:paraId="1AC63701" w14:textId="77777777" w:rsidR="009241FD" w:rsidRDefault="009241FD"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Layak</w:t>
            </w:r>
            <w:proofErr w:type="spellEnd"/>
          </w:p>
        </w:tc>
      </w:tr>
      <w:tr w:rsidR="009241FD" w14:paraId="395A9CAF" w14:textId="77777777" w:rsidTr="00BA3189">
        <w:tc>
          <w:tcPr>
            <w:cnfStyle w:val="001000000000" w:firstRow="0" w:lastRow="0" w:firstColumn="1" w:lastColumn="0" w:oddVBand="0" w:evenVBand="0" w:oddHBand="0" w:evenHBand="0" w:firstRowFirstColumn="0" w:firstRowLastColumn="0" w:lastRowFirstColumn="0" w:lastRowLastColumn="0"/>
            <w:tcW w:w="3116" w:type="dxa"/>
          </w:tcPr>
          <w:p w14:paraId="401B61CF" w14:textId="77777777" w:rsidR="009241FD" w:rsidRPr="009B6E49" w:rsidRDefault="009241FD" w:rsidP="00BA3189">
            <w:pPr>
              <w:rPr>
                <w:rFonts w:ascii="Times New Roman" w:hAnsi="Times New Roman" w:cs="Times New Roman"/>
                <w:b w:val="0"/>
                <w:bCs w:val="0"/>
                <w:szCs w:val="22"/>
              </w:rPr>
            </w:pPr>
            <w:r>
              <w:rPr>
                <w:rFonts w:ascii="Times New Roman" w:hAnsi="Times New Roman" w:cs="Times New Roman"/>
                <w:b w:val="0"/>
                <w:bCs w:val="0"/>
                <w:szCs w:val="22"/>
              </w:rPr>
              <w:t>Internal Rate Return (IRR)</w:t>
            </w:r>
          </w:p>
        </w:tc>
        <w:tc>
          <w:tcPr>
            <w:tcW w:w="3117" w:type="dxa"/>
          </w:tcPr>
          <w:p w14:paraId="75840781" w14:textId="77777777" w:rsidR="009241FD" w:rsidRDefault="009241FD" w:rsidP="00BA31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39.6% &gt; 12%</w:t>
            </w:r>
          </w:p>
        </w:tc>
        <w:tc>
          <w:tcPr>
            <w:tcW w:w="3117" w:type="dxa"/>
          </w:tcPr>
          <w:p w14:paraId="6520E0BD" w14:textId="77777777" w:rsidR="009241FD" w:rsidRDefault="009241FD"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Layak</w:t>
            </w:r>
            <w:proofErr w:type="spellEnd"/>
          </w:p>
        </w:tc>
      </w:tr>
      <w:tr w:rsidR="009241FD" w14:paraId="497E3AE7" w14:textId="77777777" w:rsidTr="00BA3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439C03C" w14:textId="77777777" w:rsidR="009241FD" w:rsidRPr="009B6E49" w:rsidRDefault="009241FD" w:rsidP="00BA3189">
            <w:pPr>
              <w:rPr>
                <w:rFonts w:ascii="Times New Roman" w:hAnsi="Times New Roman" w:cs="Times New Roman"/>
                <w:b w:val="0"/>
                <w:bCs w:val="0"/>
                <w:szCs w:val="22"/>
              </w:rPr>
            </w:pPr>
            <w:proofErr w:type="spellStart"/>
            <w:r>
              <w:rPr>
                <w:rFonts w:ascii="Times New Roman" w:hAnsi="Times New Roman" w:cs="Times New Roman"/>
                <w:b w:val="0"/>
                <w:bCs w:val="0"/>
                <w:szCs w:val="22"/>
              </w:rPr>
              <w:t>Sensitivitas</w:t>
            </w:r>
            <w:proofErr w:type="spellEnd"/>
          </w:p>
        </w:tc>
        <w:tc>
          <w:tcPr>
            <w:tcW w:w="3117" w:type="dxa"/>
          </w:tcPr>
          <w:p w14:paraId="1690B5C3" w14:textId="77777777" w:rsidR="009241FD" w:rsidRDefault="009241FD" w:rsidP="00BA31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NPV   BCR</w:t>
            </w:r>
          </w:p>
        </w:tc>
        <w:tc>
          <w:tcPr>
            <w:tcW w:w="3117" w:type="dxa"/>
          </w:tcPr>
          <w:p w14:paraId="4899A5E6" w14:textId="77777777" w:rsidR="009241FD" w:rsidRDefault="009241FD"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Layak</w:t>
            </w:r>
            <w:proofErr w:type="spellEnd"/>
          </w:p>
        </w:tc>
      </w:tr>
      <w:tr w:rsidR="009241FD" w14:paraId="4D6B0541" w14:textId="77777777" w:rsidTr="00BA3189">
        <w:tc>
          <w:tcPr>
            <w:cnfStyle w:val="001000000000" w:firstRow="0" w:lastRow="0" w:firstColumn="1" w:lastColumn="0" w:oddVBand="0" w:evenVBand="0" w:oddHBand="0" w:evenHBand="0" w:firstRowFirstColumn="0" w:firstRowLastColumn="0" w:lastRowFirstColumn="0" w:lastRowLastColumn="0"/>
            <w:tcW w:w="3116" w:type="dxa"/>
          </w:tcPr>
          <w:p w14:paraId="0AA67B4D" w14:textId="77777777" w:rsidR="009241FD" w:rsidRPr="009B6E49" w:rsidRDefault="009241FD" w:rsidP="00BA3189">
            <w:pPr>
              <w:rPr>
                <w:rFonts w:ascii="Times New Roman" w:hAnsi="Times New Roman" w:cs="Times New Roman"/>
                <w:b w:val="0"/>
                <w:bCs w:val="0"/>
                <w:szCs w:val="22"/>
              </w:rPr>
            </w:pPr>
            <w:r>
              <w:rPr>
                <w:rFonts w:ascii="Times New Roman" w:hAnsi="Times New Roman" w:cs="Times New Roman"/>
                <w:b w:val="0"/>
                <w:bCs w:val="0"/>
                <w:szCs w:val="22"/>
              </w:rPr>
              <w:t xml:space="preserve">Cost Naik 10% benefit </w:t>
            </w:r>
            <w:proofErr w:type="spellStart"/>
            <w:r>
              <w:rPr>
                <w:rFonts w:ascii="Times New Roman" w:hAnsi="Times New Roman" w:cs="Times New Roman"/>
                <w:b w:val="0"/>
                <w:bCs w:val="0"/>
                <w:szCs w:val="22"/>
              </w:rPr>
              <w:t>tetap</w:t>
            </w:r>
            <w:proofErr w:type="spellEnd"/>
          </w:p>
        </w:tc>
        <w:tc>
          <w:tcPr>
            <w:tcW w:w="3117" w:type="dxa"/>
          </w:tcPr>
          <w:p w14:paraId="2FD4E21C" w14:textId="77777777" w:rsidR="009241FD" w:rsidRDefault="009241FD"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1.829.301.047      1.11</w:t>
            </w:r>
          </w:p>
        </w:tc>
        <w:tc>
          <w:tcPr>
            <w:tcW w:w="3117" w:type="dxa"/>
          </w:tcPr>
          <w:p w14:paraId="14F31B4D" w14:textId="77777777" w:rsidR="009241FD" w:rsidRDefault="009241FD"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Layak</w:t>
            </w:r>
            <w:proofErr w:type="spellEnd"/>
          </w:p>
        </w:tc>
      </w:tr>
      <w:tr w:rsidR="009241FD" w14:paraId="7A4AFA28" w14:textId="77777777" w:rsidTr="00BA3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B575DE" w14:textId="77777777" w:rsidR="009241FD" w:rsidRPr="009B6E49" w:rsidRDefault="009241FD" w:rsidP="00BA3189">
            <w:pPr>
              <w:rPr>
                <w:rFonts w:ascii="Times New Roman" w:hAnsi="Times New Roman" w:cs="Times New Roman"/>
                <w:b w:val="0"/>
                <w:bCs w:val="0"/>
                <w:szCs w:val="22"/>
              </w:rPr>
            </w:pPr>
            <w:r>
              <w:rPr>
                <w:rFonts w:ascii="Times New Roman" w:hAnsi="Times New Roman" w:cs="Times New Roman"/>
                <w:b w:val="0"/>
                <w:bCs w:val="0"/>
                <w:szCs w:val="22"/>
              </w:rPr>
              <w:t xml:space="preserve">Cost </w:t>
            </w:r>
            <w:proofErr w:type="spellStart"/>
            <w:r>
              <w:rPr>
                <w:rFonts w:ascii="Times New Roman" w:hAnsi="Times New Roman" w:cs="Times New Roman"/>
                <w:b w:val="0"/>
                <w:bCs w:val="0"/>
                <w:szCs w:val="22"/>
              </w:rPr>
              <w:t>tetap</w:t>
            </w:r>
            <w:proofErr w:type="spellEnd"/>
            <w:r>
              <w:rPr>
                <w:rFonts w:ascii="Times New Roman" w:hAnsi="Times New Roman" w:cs="Times New Roman"/>
                <w:b w:val="0"/>
                <w:bCs w:val="0"/>
                <w:szCs w:val="22"/>
              </w:rPr>
              <w:t xml:space="preserve"> benefit </w:t>
            </w:r>
            <w:proofErr w:type="spellStart"/>
            <w:r>
              <w:rPr>
                <w:rFonts w:ascii="Times New Roman" w:hAnsi="Times New Roman" w:cs="Times New Roman"/>
                <w:b w:val="0"/>
                <w:bCs w:val="0"/>
                <w:szCs w:val="22"/>
              </w:rPr>
              <w:t>turun</w:t>
            </w:r>
            <w:proofErr w:type="spellEnd"/>
            <w:r>
              <w:rPr>
                <w:rFonts w:ascii="Times New Roman" w:hAnsi="Times New Roman" w:cs="Times New Roman"/>
                <w:b w:val="0"/>
                <w:bCs w:val="0"/>
                <w:szCs w:val="22"/>
              </w:rPr>
              <w:t xml:space="preserve"> 10%</w:t>
            </w:r>
          </w:p>
        </w:tc>
        <w:tc>
          <w:tcPr>
            <w:tcW w:w="3117" w:type="dxa"/>
          </w:tcPr>
          <w:p w14:paraId="557784AA" w14:textId="77777777" w:rsidR="009241FD" w:rsidRDefault="009241FD"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1.397.467.939      1.085</w:t>
            </w:r>
          </w:p>
        </w:tc>
        <w:tc>
          <w:tcPr>
            <w:tcW w:w="3117" w:type="dxa"/>
          </w:tcPr>
          <w:p w14:paraId="65293E61" w14:textId="77777777" w:rsidR="009241FD" w:rsidRDefault="009241FD" w:rsidP="00BA3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proofErr w:type="spellStart"/>
            <w:r>
              <w:rPr>
                <w:rFonts w:ascii="Times New Roman" w:hAnsi="Times New Roman" w:cs="Times New Roman"/>
                <w:szCs w:val="22"/>
              </w:rPr>
              <w:t>Layak</w:t>
            </w:r>
            <w:proofErr w:type="spellEnd"/>
          </w:p>
        </w:tc>
      </w:tr>
      <w:tr w:rsidR="009241FD" w14:paraId="6B9047F0" w14:textId="77777777" w:rsidTr="00BA3189">
        <w:tc>
          <w:tcPr>
            <w:cnfStyle w:val="001000000000" w:firstRow="0" w:lastRow="0" w:firstColumn="1" w:lastColumn="0" w:oddVBand="0" w:evenVBand="0" w:oddHBand="0" w:evenHBand="0" w:firstRowFirstColumn="0" w:firstRowLastColumn="0" w:lastRowFirstColumn="0" w:lastRowLastColumn="0"/>
            <w:tcW w:w="3116" w:type="dxa"/>
          </w:tcPr>
          <w:p w14:paraId="296BD874" w14:textId="77777777" w:rsidR="009241FD" w:rsidRPr="009B6E49" w:rsidRDefault="009241FD" w:rsidP="00BA3189">
            <w:pPr>
              <w:rPr>
                <w:rFonts w:ascii="Times New Roman" w:hAnsi="Times New Roman" w:cs="Times New Roman"/>
                <w:b w:val="0"/>
                <w:bCs w:val="0"/>
                <w:szCs w:val="22"/>
              </w:rPr>
            </w:pPr>
            <w:r w:rsidRPr="009B6E49">
              <w:rPr>
                <w:rFonts w:ascii="Times New Roman" w:hAnsi="Times New Roman" w:cs="Times New Roman"/>
                <w:b w:val="0"/>
                <w:bCs w:val="0"/>
                <w:szCs w:val="22"/>
              </w:rPr>
              <w:t xml:space="preserve">Cost Naik 10% benefit </w:t>
            </w:r>
            <w:proofErr w:type="spellStart"/>
            <w:r w:rsidRPr="009B6E49">
              <w:rPr>
                <w:rFonts w:ascii="Times New Roman" w:hAnsi="Times New Roman" w:cs="Times New Roman"/>
                <w:b w:val="0"/>
                <w:bCs w:val="0"/>
                <w:szCs w:val="22"/>
              </w:rPr>
              <w:t>turun</w:t>
            </w:r>
            <w:proofErr w:type="spellEnd"/>
            <w:r w:rsidRPr="009B6E49">
              <w:rPr>
                <w:rFonts w:ascii="Times New Roman" w:hAnsi="Times New Roman" w:cs="Times New Roman"/>
                <w:b w:val="0"/>
                <w:bCs w:val="0"/>
                <w:szCs w:val="22"/>
              </w:rPr>
              <w:t xml:space="preserve"> 10%</w:t>
            </w:r>
          </w:p>
        </w:tc>
        <w:tc>
          <w:tcPr>
            <w:tcW w:w="3117" w:type="dxa"/>
          </w:tcPr>
          <w:p w14:paraId="295BA0CD" w14:textId="77777777" w:rsidR="009241FD" w:rsidRDefault="009241FD"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-58.111896           0.997</w:t>
            </w:r>
          </w:p>
        </w:tc>
        <w:tc>
          <w:tcPr>
            <w:tcW w:w="3117" w:type="dxa"/>
          </w:tcPr>
          <w:p w14:paraId="3B3496F7" w14:textId="77777777" w:rsidR="009241FD" w:rsidRPr="009B6E49" w:rsidRDefault="009241FD" w:rsidP="00BA31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proofErr w:type="spellStart"/>
            <w:r w:rsidRPr="009B6E49">
              <w:rPr>
                <w:rFonts w:ascii="Times New Roman" w:hAnsi="Times New Roman" w:cs="Times New Roman"/>
                <w:szCs w:val="22"/>
              </w:rPr>
              <w:t>Tidak</w:t>
            </w:r>
            <w:proofErr w:type="spellEnd"/>
            <w:r w:rsidRPr="009B6E49">
              <w:rPr>
                <w:rFonts w:ascii="Times New Roman" w:hAnsi="Times New Roman" w:cs="Times New Roman"/>
                <w:szCs w:val="22"/>
              </w:rPr>
              <w:t xml:space="preserve"> </w:t>
            </w:r>
            <w:proofErr w:type="spellStart"/>
            <w:r w:rsidRPr="009B6E49">
              <w:rPr>
                <w:rFonts w:ascii="Times New Roman" w:hAnsi="Times New Roman" w:cs="Times New Roman"/>
                <w:szCs w:val="22"/>
              </w:rPr>
              <w:t>Layak</w:t>
            </w:r>
            <w:proofErr w:type="spellEnd"/>
          </w:p>
        </w:tc>
      </w:tr>
    </w:tbl>
    <w:p w14:paraId="2E7538BF" w14:textId="77777777" w:rsidR="0000631F" w:rsidRPr="004F7EFB" w:rsidRDefault="0000631F" w:rsidP="009241FD">
      <w:pPr>
        <w:tabs>
          <w:tab w:val="left" w:pos="1605"/>
          <w:tab w:val="left" w:pos="2565"/>
        </w:tabs>
        <w:spacing w:after="0" w:line="360" w:lineRule="auto"/>
        <w:rPr>
          <w:rFonts w:ascii="Times New Roman" w:hAnsi="Times New Roman" w:cs="Times New Roman"/>
          <w:sz w:val="24"/>
          <w:szCs w:val="24"/>
        </w:rPr>
      </w:pPr>
    </w:p>
    <w:p w14:paraId="1A84162D" w14:textId="00D324F2" w:rsidR="00044723" w:rsidRPr="004F7EFB" w:rsidRDefault="00044723" w:rsidP="009241FD">
      <w:pPr>
        <w:spacing w:line="360" w:lineRule="auto"/>
        <w:jc w:val="both"/>
        <w:rPr>
          <w:rFonts w:ascii="Times New Roman" w:hAnsi="Times New Roman" w:cs="Times New Roman"/>
          <w:b/>
          <w:bCs/>
          <w:sz w:val="24"/>
          <w:szCs w:val="24"/>
        </w:rPr>
      </w:pPr>
      <w:proofErr w:type="spellStart"/>
      <w:r w:rsidRPr="004F7EFB">
        <w:rPr>
          <w:rFonts w:ascii="Times New Roman" w:hAnsi="Times New Roman" w:cs="Times New Roman"/>
          <w:b/>
          <w:bCs/>
          <w:sz w:val="24"/>
          <w:szCs w:val="24"/>
        </w:rPr>
        <w:t>S</w:t>
      </w:r>
      <w:r w:rsidR="00D01EAC" w:rsidRPr="004F7EFB">
        <w:rPr>
          <w:rFonts w:ascii="Times New Roman" w:hAnsi="Times New Roman" w:cs="Times New Roman"/>
          <w:b/>
          <w:bCs/>
          <w:sz w:val="24"/>
          <w:szCs w:val="24"/>
        </w:rPr>
        <w:t>impulan</w:t>
      </w:r>
      <w:proofErr w:type="spellEnd"/>
    </w:p>
    <w:p w14:paraId="079823DF" w14:textId="77777777" w:rsidR="009241FD" w:rsidRDefault="009241FD" w:rsidP="009241FD">
      <w:pPr>
        <w:autoSpaceDE w:val="0"/>
        <w:autoSpaceDN w:val="0"/>
        <w:adjustRightInd w:val="0"/>
        <w:spacing w:line="360" w:lineRule="auto"/>
        <w:ind w:firstLine="630"/>
        <w:jc w:val="both"/>
        <w:rPr>
          <w:rFonts w:ascii="Times New Roman" w:hAnsi="Times New Roman" w:cs="Times New Roman"/>
          <w:sz w:val="24"/>
          <w:szCs w:val="23"/>
        </w:rPr>
      </w:pPr>
      <w:r w:rsidRPr="00E3193B">
        <w:rPr>
          <w:rFonts w:ascii="Times New Roman" w:hAnsi="Times New Roman" w:cs="Times New Roman"/>
          <w:sz w:val="24"/>
          <w:szCs w:val="23"/>
        </w:rPr>
        <w:t xml:space="preserve">Dari </w:t>
      </w:r>
      <w:proofErr w:type="spellStart"/>
      <w:r w:rsidRPr="00E3193B">
        <w:rPr>
          <w:rFonts w:ascii="Times New Roman" w:hAnsi="Times New Roman" w:cs="Times New Roman"/>
          <w:sz w:val="24"/>
          <w:szCs w:val="23"/>
        </w:rPr>
        <w:t>hasil</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analisis</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kelayakan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investasi</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pertambangan</w:t>
      </w:r>
      <w:proofErr w:type="spellEnd"/>
      <w:r w:rsidRPr="00E3193B">
        <w:rPr>
          <w:rFonts w:ascii="Times New Roman" w:hAnsi="Times New Roman" w:cs="Times New Roman"/>
          <w:sz w:val="24"/>
          <w:szCs w:val="23"/>
        </w:rPr>
        <w:t xml:space="preserve"> </w:t>
      </w:r>
      <w:r w:rsidRPr="00D46AE2">
        <w:rPr>
          <w:rFonts w:ascii="Times New Roman" w:hAnsi="Times New Roman" w:cs="Times New Roman"/>
          <w:i/>
          <w:sz w:val="24"/>
          <w:szCs w:val="23"/>
        </w:rPr>
        <w:t>lime stone</w:t>
      </w:r>
      <w:r w:rsidRPr="00E3193B">
        <w:rPr>
          <w:rFonts w:ascii="Times New Roman" w:hAnsi="Times New Roman" w:cs="Times New Roman"/>
          <w:sz w:val="24"/>
          <w:szCs w:val="23"/>
        </w:rPr>
        <w:t xml:space="preserve"> di </w:t>
      </w:r>
      <w:r>
        <w:rPr>
          <w:rFonts w:ascii="Times New Roman" w:hAnsi="Times New Roman" w:cs="Times New Roman"/>
          <w:sz w:val="24"/>
          <w:szCs w:val="23"/>
        </w:rPr>
        <w:t xml:space="preserve">wilayah Pantai </w:t>
      </w:r>
      <w:proofErr w:type="spellStart"/>
      <w:r>
        <w:rPr>
          <w:rFonts w:ascii="Times New Roman" w:hAnsi="Times New Roman" w:cs="Times New Roman"/>
          <w:sz w:val="24"/>
          <w:szCs w:val="23"/>
        </w:rPr>
        <w:t>Pandawa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Desa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Kutuh</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Kec</w:t>
      </w:r>
      <w:proofErr w:type="spellEnd"/>
      <w:r>
        <w:rPr>
          <w:rFonts w:ascii="Times New Roman" w:hAnsi="Times New Roman" w:cs="Times New Roman"/>
          <w:sz w:val="24"/>
          <w:szCs w:val="23"/>
        </w:rPr>
        <w:t xml:space="preserve">. Kuta Selatan, </w:t>
      </w:r>
      <w:proofErr w:type="spellStart"/>
      <w:r>
        <w:rPr>
          <w:rFonts w:ascii="Times New Roman" w:hAnsi="Times New Roman" w:cs="Times New Roman"/>
          <w:sz w:val="24"/>
          <w:szCs w:val="23"/>
        </w:rPr>
        <w:t>Kabupaten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Badung</w:t>
      </w:r>
      <w:proofErr w:type="spellEnd"/>
      <w:r>
        <w:rPr>
          <w:rFonts w:ascii="Times New Roman" w:hAnsi="Times New Roman" w:cs="Times New Roman"/>
          <w:sz w:val="24"/>
          <w:szCs w:val="23"/>
        </w:rPr>
        <w:t>-Bali</w:t>
      </w:r>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dapat</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diketahui</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beberapa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hal</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sebagai</w:t>
      </w:r>
      <w:proofErr w:type="spellEnd"/>
      <w:r w:rsidRPr="00E3193B">
        <w:rPr>
          <w:rFonts w:ascii="Times New Roman" w:hAnsi="Times New Roman" w:cs="Times New Roman"/>
          <w:sz w:val="24"/>
          <w:szCs w:val="23"/>
        </w:rPr>
        <w:t xml:space="preserve"> </w:t>
      </w:r>
      <w:proofErr w:type="spellStart"/>
      <w:proofErr w:type="gramStart"/>
      <w:r w:rsidRPr="00E3193B">
        <w:rPr>
          <w:rFonts w:ascii="Times New Roman" w:hAnsi="Times New Roman" w:cs="Times New Roman"/>
          <w:sz w:val="24"/>
          <w:szCs w:val="23"/>
        </w:rPr>
        <w:t>berikut</w:t>
      </w:r>
      <w:proofErr w:type="spellEnd"/>
      <w:r w:rsidRPr="00E3193B">
        <w:rPr>
          <w:rFonts w:ascii="Times New Roman" w:hAnsi="Times New Roman" w:cs="Times New Roman"/>
          <w:sz w:val="24"/>
          <w:szCs w:val="23"/>
        </w:rPr>
        <w:t xml:space="preserve"> :</w:t>
      </w:r>
      <w:proofErr w:type="gramEnd"/>
      <w:r w:rsidRPr="00E3193B">
        <w:rPr>
          <w:rFonts w:ascii="Times New Roman" w:hAnsi="Times New Roman" w:cs="Times New Roman"/>
          <w:sz w:val="24"/>
          <w:szCs w:val="23"/>
        </w:rPr>
        <w:t xml:space="preserve"> </w:t>
      </w:r>
    </w:p>
    <w:p w14:paraId="72A4C7FF" w14:textId="77777777" w:rsidR="009241FD" w:rsidRPr="004E3663" w:rsidRDefault="009241FD" w:rsidP="009241FD">
      <w:pPr>
        <w:numPr>
          <w:ilvl w:val="5"/>
          <w:numId w:val="15"/>
        </w:numPr>
        <w:autoSpaceDE w:val="0"/>
        <w:autoSpaceDN w:val="0"/>
        <w:adjustRightInd w:val="0"/>
        <w:spacing w:after="0" w:line="360" w:lineRule="auto"/>
        <w:ind w:left="426" w:hanging="426"/>
        <w:jc w:val="both"/>
        <w:rPr>
          <w:rFonts w:ascii="Times New Roman" w:hAnsi="Times New Roman" w:cs="Times New Roman"/>
          <w:sz w:val="24"/>
          <w:szCs w:val="23"/>
        </w:rPr>
      </w:pP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sidRPr="00BA43E4">
        <w:rPr>
          <w:rFonts w:ascii="Times New Roman" w:eastAsia="Times New Roman" w:hAnsi="Times New Roman" w:cs="Times New Roman"/>
          <w:sz w:val="24"/>
          <w:szCs w:val="24"/>
        </w:rPr>
        <w:t>produktivitas</w:t>
      </w:r>
      <w:proofErr w:type="spellEnd"/>
      <w:r w:rsidRPr="00BA43E4">
        <w:rPr>
          <w:rFonts w:ascii="Times New Roman" w:eastAsia="Times New Roman" w:hAnsi="Times New Roman" w:cs="Times New Roman"/>
          <w:sz w:val="24"/>
          <w:szCs w:val="24"/>
        </w:rPr>
        <w:t xml:space="preserve"> </w:t>
      </w:r>
      <w:r w:rsidRPr="00BA43E4">
        <w:rPr>
          <w:rFonts w:ascii="Times New Roman" w:eastAsia="Times New Roman" w:hAnsi="Times New Roman" w:cs="Times New Roman"/>
          <w:i/>
          <w:sz w:val="24"/>
          <w:szCs w:val="24"/>
        </w:rPr>
        <w:t>backhoe</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pertambangan</w:t>
      </w:r>
      <w:proofErr w:type="spellEnd"/>
      <w:r>
        <w:rPr>
          <w:rFonts w:ascii="Times New Roman" w:eastAsia="Times New Roman" w:hAnsi="Times New Roman" w:cs="Times New Roman"/>
          <w:sz w:val="24"/>
          <w:szCs w:val="24"/>
        </w:rPr>
        <w:t xml:space="preserve"> </w:t>
      </w:r>
      <w:r w:rsidRPr="004E3663">
        <w:rPr>
          <w:rFonts w:ascii="Times New Roman" w:eastAsia="Times New Roman" w:hAnsi="Times New Roman" w:cs="Times New Roman"/>
          <w:i/>
          <w:sz w:val="24"/>
          <w:szCs w:val="24"/>
        </w:rPr>
        <w:t>lime</w:t>
      </w:r>
      <w:r>
        <w:rPr>
          <w:rFonts w:ascii="Times New Roman" w:eastAsia="Times New Roman" w:hAnsi="Times New Roman" w:cs="Times New Roman"/>
          <w:i/>
          <w:sz w:val="24"/>
          <w:szCs w:val="24"/>
        </w:rPr>
        <w:t xml:space="preserve"> </w:t>
      </w:r>
      <w:r w:rsidRPr="004E3663">
        <w:rPr>
          <w:rFonts w:ascii="Times New Roman" w:eastAsia="Times New Roman" w:hAnsi="Times New Roman" w:cs="Times New Roman"/>
          <w:i/>
          <w:sz w:val="24"/>
          <w:szCs w:val="24"/>
        </w:rPr>
        <w:t>stone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 </w:t>
      </w:r>
      <w:r>
        <w:rPr>
          <w:rFonts w:ascii="Times New Roman" w:hAnsi="Times New Roman" w:cs="Times New Roman"/>
          <w:sz w:val="24"/>
          <w:szCs w:val="23"/>
        </w:rPr>
        <w:t xml:space="preserve">wilayah Pantai </w:t>
      </w:r>
      <w:proofErr w:type="spellStart"/>
      <w:r>
        <w:rPr>
          <w:rFonts w:ascii="Times New Roman" w:hAnsi="Times New Roman" w:cs="Times New Roman"/>
          <w:sz w:val="24"/>
          <w:szCs w:val="23"/>
        </w:rPr>
        <w:t>Pandawa</w:t>
      </w:r>
      <w:proofErr w:type="spellEnd"/>
      <w:r>
        <w:rPr>
          <w:rFonts w:ascii="Times New Roman" w:hAnsi="Times New Roman" w:cs="Times New Roman"/>
          <w:sz w:val="24"/>
          <w:szCs w:val="23"/>
        </w:rPr>
        <w:t xml:space="preserve"> </w:t>
      </w:r>
      <w:proofErr w:type="spellStart"/>
      <w:r>
        <w:rPr>
          <w:rFonts w:ascii="Times New Roman" w:eastAsia="Times New Roman" w:hAnsi="Times New Roman" w:cs="Times New Roman"/>
          <w:sz w:val="24"/>
          <w:szCs w:val="24"/>
        </w:rPr>
        <w:t>Desa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Kutuh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w:t>
      </w:r>
      <w:proofErr w:type="spellEnd"/>
      <w:r>
        <w:rPr>
          <w:rFonts w:ascii="Times New Roman" w:eastAsia="Times New Roman" w:hAnsi="Times New Roman" w:cs="Times New Roman"/>
          <w:sz w:val="24"/>
          <w:szCs w:val="24"/>
        </w:rPr>
        <w:t xml:space="preserve">. Kuta Selatan,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Badung</w:t>
      </w:r>
      <w:proofErr w:type="spellEnd"/>
      <w:r>
        <w:rPr>
          <w:rFonts w:ascii="Times New Roman" w:eastAsia="Times New Roman" w:hAnsi="Times New Roman" w:cs="Times New Roman"/>
          <w:sz w:val="24"/>
          <w:szCs w:val="24"/>
        </w:rPr>
        <w:t xml:space="preserve"> </w:t>
      </w:r>
      <w:proofErr w:type="spellStart"/>
      <w:r w:rsidRPr="00BA43E4">
        <w:rPr>
          <w:rFonts w:ascii="Times New Roman" w:eastAsia="Times New Roman" w:hAnsi="Times New Roman" w:cs="Times New Roman"/>
          <w:sz w:val="24"/>
          <w:szCs w:val="24"/>
        </w:rPr>
        <w:t>adalah</w:t>
      </w:r>
      <w:proofErr w:type="spellEnd"/>
      <w:r w:rsidRPr="00BA43E4">
        <w:rPr>
          <w:rFonts w:ascii="Times New Roman" w:eastAsia="Times New Roman" w:hAnsi="Times New Roman" w:cs="Times New Roman"/>
          <w:sz w:val="24"/>
          <w:szCs w:val="24"/>
        </w:rPr>
        <w:t xml:space="preserve"> 38.57 </w:t>
      </w:r>
      <w:r>
        <w:rPr>
          <w:rFonts w:ascii="Times New Roman" w:hAnsi="Times New Roman" w:cs="Times New Roman"/>
          <w:sz w:val="24"/>
          <w:szCs w:val="24"/>
        </w:rPr>
        <w:t>m</w:t>
      </w:r>
      <w:r>
        <w:rPr>
          <w:rFonts w:ascii="Times New Roman" w:hAnsi="Times New Roman" w:cs="Times New Roman"/>
          <w:sz w:val="24"/>
          <w:szCs w:val="24"/>
          <w:vertAlign w:val="superscript"/>
        </w:rPr>
        <w:t>3</w:t>
      </w:r>
      <w:r w:rsidRPr="00BA43E4">
        <w:rPr>
          <w:rFonts w:ascii="Times New Roman" w:eastAsia="Times New Roman" w:hAnsi="Times New Roman" w:cs="Times New Roman"/>
          <w:sz w:val="24"/>
          <w:szCs w:val="24"/>
        </w:rPr>
        <w:t>/jam</w:t>
      </w:r>
    </w:p>
    <w:p w14:paraId="3699855D" w14:textId="77777777" w:rsidR="009241FD" w:rsidRPr="004E3663" w:rsidRDefault="009241FD" w:rsidP="009241FD">
      <w:pPr>
        <w:numPr>
          <w:ilvl w:val="5"/>
          <w:numId w:val="15"/>
        </w:numPr>
        <w:autoSpaceDE w:val="0"/>
        <w:autoSpaceDN w:val="0"/>
        <w:adjustRightInd w:val="0"/>
        <w:spacing w:after="0" w:line="360" w:lineRule="auto"/>
        <w:ind w:left="426" w:hanging="426"/>
        <w:jc w:val="both"/>
        <w:rPr>
          <w:rFonts w:ascii="Times New Roman" w:hAnsi="Times New Roman" w:cs="Times New Roman"/>
          <w:sz w:val="24"/>
          <w:szCs w:val="23"/>
        </w:rPr>
      </w:pP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batuan</w:t>
      </w:r>
      <w:proofErr w:type="spellEnd"/>
      <w:r>
        <w:rPr>
          <w:rFonts w:ascii="Times New Roman" w:eastAsia="Times New Roman" w:hAnsi="Times New Roman" w:cs="Times New Roman"/>
          <w:sz w:val="24"/>
          <w:szCs w:val="24"/>
        </w:rPr>
        <w:t xml:space="preserve"> </w:t>
      </w:r>
      <w:r w:rsidRPr="004E3663">
        <w:rPr>
          <w:rFonts w:ascii="Times New Roman" w:eastAsia="Times New Roman" w:hAnsi="Times New Roman" w:cs="Times New Roman"/>
          <w:i/>
          <w:sz w:val="24"/>
          <w:szCs w:val="24"/>
        </w:rPr>
        <w:t>lime</w:t>
      </w:r>
      <w:r>
        <w:rPr>
          <w:rFonts w:ascii="Times New Roman" w:eastAsia="Times New Roman" w:hAnsi="Times New Roman" w:cs="Times New Roman"/>
          <w:i/>
          <w:sz w:val="24"/>
          <w:szCs w:val="24"/>
        </w:rPr>
        <w:t xml:space="preserve"> </w:t>
      </w:r>
      <w:r w:rsidRPr="004E3663">
        <w:rPr>
          <w:rFonts w:ascii="Times New Roman" w:eastAsia="Times New Roman" w:hAnsi="Times New Roman" w:cs="Times New Roman"/>
          <w:i/>
          <w:sz w:val="24"/>
          <w:szCs w:val="24"/>
        </w:rPr>
        <w:t>stone</w:t>
      </w:r>
      <w:r>
        <w:rPr>
          <w:rFonts w:ascii="Times New Roman" w:eastAsia="Times New Roman" w:hAnsi="Times New Roman" w:cs="Times New Roman"/>
          <w:sz w:val="24"/>
          <w:szCs w:val="24"/>
        </w:rPr>
        <w:t xml:space="preserve"> di </w:t>
      </w:r>
      <w:r>
        <w:rPr>
          <w:rFonts w:ascii="Times New Roman" w:hAnsi="Times New Roman" w:cs="Times New Roman"/>
          <w:sz w:val="24"/>
          <w:szCs w:val="23"/>
        </w:rPr>
        <w:t xml:space="preserve">wilayah Pantai </w:t>
      </w:r>
      <w:proofErr w:type="spellStart"/>
      <w:r>
        <w:rPr>
          <w:rFonts w:ascii="Times New Roman" w:hAnsi="Times New Roman" w:cs="Times New Roman"/>
          <w:sz w:val="24"/>
          <w:szCs w:val="23"/>
        </w:rPr>
        <w:t>Pandawa</w:t>
      </w:r>
      <w:proofErr w:type="spellEnd"/>
      <w:r>
        <w:rPr>
          <w:rFonts w:ascii="Times New Roman" w:hAnsi="Times New Roman" w:cs="Times New Roman"/>
          <w:sz w:val="24"/>
          <w:szCs w:val="23"/>
        </w:rPr>
        <w:t xml:space="preserve"> </w:t>
      </w:r>
      <w:proofErr w:type="spellStart"/>
      <w:r>
        <w:rPr>
          <w:rFonts w:ascii="Times New Roman" w:eastAsia="Times New Roman" w:hAnsi="Times New Roman" w:cs="Times New Roman"/>
          <w:sz w:val="24"/>
          <w:szCs w:val="24"/>
        </w:rPr>
        <w:t>Desa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Kutuh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w:t>
      </w:r>
      <w:proofErr w:type="spellEnd"/>
      <w:r>
        <w:rPr>
          <w:rFonts w:ascii="Times New Roman" w:eastAsia="Times New Roman" w:hAnsi="Times New Roman" w:cs="Times New Roman"/>
          <w:sz w:val="24"/>
          <w:szCs w:val="24"/>
        </w:rPr>
        <w:t xml:space="preserve">. Kuta Selatan,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gramEnd"/>
    </w:p>
    <w:p w14:paraId="3A9E00D9" w14:textId="77777777" w:rsidR="009241FD" w:rsidRPr="004E3663" w:rsidRDefault="009241FD" w:rsidP="009241FD">
      <w:pPr>
        <w:numPr>
          <w:ilvl w:val="2"/>
          <w:numId w:val="17"/>
        </w:numPr>
        <w:autoSpaceDE w:val="0"/>
        <w:autoSpaceDN w:val="0"/>
        <w:adjustRightInd w:val="0"/>
        <w:spacing w:after="0" w:line="360" w:lineRule="auto"/>
        <w:ind w:hanging="294"/>
        <w:jc w:val="both"/>
        <w:rPr>
          <w:rFonts w:ascii="Times New Roman" w:hAnsi="Times New Roman" w:cs="Times New Roman"/>
          <w:sz w:val="24"/>
          <w:szCs w:val="23"/>
        </w:rPr>
      </w:pPr>
      <w:r w:rsidRPr="00E3193B">
        <w:rPr>
          <w:rFonts w:ascii="Times New Roman" w:hAnsi="Times New Roman" w:cs="Times New Roman"/>
          <w:sz w:val="24"/>
          <w:szCs w:val="24"/>
        </w:rPr>
        <w:t xml:space="preserve">NPV </w:t>
      </w:r>
      <w:r w:rsidRPr="00E3193B">
        <w:rPr>
          <w:rFonts w:ascii="Times New Roman" w:hAnsi="Times New Roman" w:cs="Times New Roman"/>
          <w:i/>
          <w:sz w:val="24"/>
          <w:szCs w:val="24"/>
        </w:rPr>
        <w:t>(</w:t>
      </w:r>
      <w:r w:rsidRPr="00E3193B">
        <w:rPr>
          <w:rFonts w:ascii="Times New Roman" w:hAnsi="Times New Roman" w:cs="Times New Roman"/>
          <w:i/>
          <w:sz w:val="24"/>
          <w:szCs w:val="24"/>
          <w:lang w:val="id-ID"/>
        </w:rPr>
        <w:t>Net Present Value</w:t>
      </w:r>
      <w:r w:rsidRPr="00E3193B">
        <w:rPr>
          <w:rFonts w:ascii="Times New Roman" w:hAnsi="Times New Roman" w:cs="Times New Roman"/>
          <w:i/>
          <w:sz w:val="24"/>
          <w:szCs w:val="24"/>
        </w:rPr>
        <w:t>)</w:t>
      </w:r>
      <w:r w:rsidRPr="00E319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Rp 3.347.880.523 &gt; 0</w:t>
      </w:r>
    </w:p>
    <w:p w14:paraId="5A936A49" w14:textId="77777777" w:rsidR="009241FD" w:rsidRPr="004E3663" w:rsidRDefault="009241FD" w:rsidP="009241FD">
      <w:pPr>
        <w:numPr>
          <w:ilvl w:val="2"/>
          <w:numId w:val="17"/>
        </w:numPr>
        <w:autoSpaceDE w:val="0"/>
        <w:autoSpaceDN w:val="0"/>
        <w:adjustRightInd w:val="0"/>
        <w:spacing w:after="0" w:line="360" w:lineRule="auto"/>
        <w:ind w:hanging="294"/>
        <w:jc w:val="both"/>
        <w:rPr>
          <w:rFonts w:ascii="Times New Roman" w:hAnsi="Times New Roman" w:cs="Times New Roman"/>
          <w:sz w:val="24"/>
          <w:szCs w:val="23"/>
        </w:rPr>
      </w:pPr>
      <w:r w:rsidRPr="00E3193B">
        <w:rPr>
          <w:rFonts w:ascii="Times New Roman" w:hAnsi="Times New Roman" w:cs="Times New Roman"/>
          <w:sz w:val="24"/>
          <w:szCs w:val="24"/>
        </w:rPr>
        <w:t xml:space="preserve">BCR </w:t>
      </w:r>
      <w:r w:rsidRPr="00E3193B">
        <w:rPr>
          <w:rFonts w:ascii="Times New Roman" w:hAnsi="Times New Roman" w:cs="Times New Roman"/>
          <w:i/>
          <w:sz w:val="24"/>
          <w:szCs w:val="24"/>
          <w:lang w:val="id-ID"/>
        </w:rPr>
        <w:t>(Benefit Cost Ratio)</w:t>
      </w:r>
      <w:r w:rsidRPr="00E3193B">
        <w:rPr>
          <w:rFonts w:ascii="Times New Roman" w:hAnsi="Times New Roman" w:cs="Times New Roman"/>
          <w:sz w:val="24"/>
          <w:szCs w:val="24"/>
        </w:rPr>
        <w:t xml:space="preserve"> = </w:t>
      </w:r>
      <w:proofErr w:type="gramStart"/>
      <w:r>
        <w:rPr>
          <w:rFonts w:ascii="Times New Roman" w:eastAsia="Times New Roman" w:hAnsi="Times New Roman" w:cs="Times New Roman"/>
          <w:sz w:val="24"/>
          <w:szCs w:val="24"/>
        </w:rPr>
        <w:t>1,205  &gt;</w:t>
      </w:r>
      <w:proofErr w:type="gramEnd"/>
      <w:r>
        <w:rPr>
          <w:rFonts w:ascii="Times New Roman" w:eastAsia="Times New Roman" w:hAnsi="Times New Roman" w:cs="Times New Roman"/>
          <w:sz w:val="24"/>
          <w:szCs w:val="24"/>
        </w:rPr>
        <w:t xml:space="preserve"> 1</w:t>
      </w:r>
    </w:p>
    <w:p w14:paraId="64614A1C" w14:textId="77777777" w:rsidR="009241FD" w:rsidRDefault="009241FD" w:rsidP="009241FD">
      <w:pPr>
        <w:numPr>
          <w:ilvl w:val="2"/>
          <w:numId w:val="17"/>
        </w:numPr>
        <w:autoSpaceDE w:val="0"/>
        <w:autoSpaceDN w:val="0"/>
        <w:adjustRightInd w:val="0"/>
        <w:spacing w:after="0" w:line="360" w:lineRule="auto"/>
        <w:ind w:hanging="294"/>
        <w:jc w:val="both"/>
        <w:rPr>
          <w:rFonts w:ascii="Times New Roman" w:hAnsi="Times New Roman" w:cs="Times New Roman"/>
          <w:sz w:val="24"/>
          <w:szCs w:val="23"/>
        </w:rPr>
      </w:pPr>
      <w:r w:rsidRPr="00E3193B">
        <w:rPr>
          <w:rFonts w:ascii="Times New Roman" w:hAnsi="Times New Roman" w:cs="Times New Roman"/>
          <w:sz w:val="24"/>
          <w:szCs w:val="23"/>
        </w:rPr>
        <w:t xml:space="preserve">Discounted PBP </w:t>
      </w:r>
      <w:r w:rsidRPr="00E3193B">
        <w:rPr>
          <w:rFonts w:ascii="Times New Roman" w:hAnsi="Times New Roman" w:cs="Times New Roman"/>
          <w:i/>
          <w:sz w:val="24"/>
          <w:szCs w:val="23"/>
        </w:rPr>
        <w:t xml:space="preserve">(Payback </w:t>
      </w:r>
      <w:proofErr w:type="spellStart"/>
      <w:r w:rsidRPr="00E3193B">
        <w:rPr>
          <w:rFonts w:ascii="Times New Roman" w:hAnsi="Times New Roman" w:cs="Times New Roman"/>
          <w:i/>
          <w:sz w:val="24"/>
          <w:szCs w:val="23"/>
        </w:rPr>
        <w:t>Periode</w:t>
      </w:r>
      <w:proofErr w:type="spellEnd"/>
      <w:r w:rsidRPr="00E3193B">
        <w:rPr>
          <w:rFonts w:ascii="Times New Roman" w:hAnsi="Times New Roman" w:cs="Times New Roman"/>
          <w:i/>
          <w:sz w:val="24"/>
          <w:szCs w:val="23"/>
        </w:rPr>
        <w:t xml:space="preserve">) </w:t>
      </w:r>
      <w:r w:rsidRPr="00E3193B">
        <w:rPr>
          <w:rFonts w:ascii="Times New Roman" w:hAnsi="Times New Roman" w:cs="Times New Roman"/>
          <w:sz w:val="24"/>
          <w:szCs w:val="23"/>
        </w:rPr>
        <w:t xml:space="preserve">= </w:t>
      </w:r>
      <w:r>
        <w:rPr>
          <w:rFonts w:ascii="Times New Roman" w:hAnsi="Times New Roman" w:cs="Times New Roman"/>
          <w:sz w:val="24"/>
          <w:szCs w:val="23"/>
        </w:rPr>
        <w:t>2</w:t>
      </w:r>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tahun</w:t>
      </w:r>
      <w:proofErr w:type="spellEnd"/>
      <w:r w:rsidRPr="00E3193B">
        <w:rPr>
          <w:rFonts w:ascii="Times New Roman" w:hAnsi="Times New Roman" w:cs="Times New Roman"/>
          <w:sz w:val="24"/>
          <w:szCs w:val="23"/>
        </w:rPr>
        <w:t xml:space="preserve"> </w:t>
      </w:r>
      <w:r>
        <w:rPr>
          <w:rFonts w:ascii="Times New Roman" w:hAnsi="Times New Roman" w:cs="Times New Roman"/>
          <w:sz w:val="24"/>
          <w:szCs w:val="23"/>
        </w:rPr>
        <w:t>&lt;</w:t>
      </w:r>
      <w:r w:rsidRPr="00E3193B">
        <w:rPr>
          <w:rFonts w:ascii="Times New Roman" w:hAnsi="Times New Roman" w:cs="Times New Roman"/>
          <w:sz w:val="24"/>
          <w:szCs w:val="23"/>
        </w:rPr>
        <w:t xml:space="preserve"> 5 </w:t>
      </w:r>
      <w:proofErr w:type="spellStart"/>
      <w:r w:rsidRPr="00E3193B">
        <w:rPr>
          <w:rFonts w:ascii="Times New Roman" w:hAnsi="Times New Roman" w:cs="Times New Roman"/>
          <w:sz w:val="24"/>
          <w:szCs w:val="23"/>
        </w:rPr>
        <w:t>tahun</w:t>
      </w:r>
      <w:proofErr w:type="spellEnd"/>
      <w:r w:rsidRPr="00E3193B">
        <w:rPr>
          <w:rFonts w:ascii="Times New Roman" w:hAnsi="Times New Roman" w:cs="Times New Roman"/>
          <w:sz w:val="24"/>
          <w:szCs w:val="23"/>
        </w:rPr>
        <w:t>.</w:t>
      </w:r>
    </w:p>
    <w:p w14:paraId="0364FAFA" w14:textId="77777777" w:rsidR="009241FD" w:rsidRPr="00933A86" w:rsidRDefault="009241FD" w:rsidP="009241FD">
      <w:pPr>
        <w:numPr>
          <w:ilvl w:val="2"/>
          <w:numId w:val="17"/>
        </w:numPr>
        <w:autoSpaceDE w:val="0"/>
        <w:autoSpaceDN w:val="0"/>
        <w:adjustRightInd w:val="0"/>
        <w:spacing w:after="0" w:line="360" w:lineRule="auto"/>
        <w:ind w:hanging="294"/>
        <w:jc w:val="both"/>
        <w:rPr>
          <w:rFonts w:ascii="Times New Roman" w:hAnsi="Times New Roman" w:cs="Times New Roman"/>
          <w:sz w:val="24"/>
          <w:szCs w:val="23"/>
        </w:rPr>
      </w:pPr>
      <w:r w:rsidRPr="00E3193B">
        <w:rPr>
          <w:rFonts w:ascii="Times New Roman" w:hAnsi="Times New Roman" w:cs="Times New Roman"/>
          <w:sz w:val="24"/>
          <w:szCs w:val="23"/>
        </w:rPr>
        <w:t xml:space="preserve">IRR </w:t>
      </w:r>
      <w:r w:rsidRPr="00E3193B">
        <w:rPr>
          <w:rFonts w:ascii="Times New Roman" w:hAnsi="Times New Roman" w:cs="Times New Roman"/>
          <w:i/>
          <w:sz w:val="24"/>
          <w:szCs w:val="23"/>
          <w:lang w:val="id-ID"/>
        </w:rPr>
        <w:t>(Internal Rate of Return)</w:t>
      </w:r>
      <w:r w:rsidRPr="00E3193B">
        <w:rPr>
          <w:rFonts w:ascii="Times New Roman" w:hAnsi="Times New Roman" w:cs="Times New Roman"/>
          <w:i/>
          <w:sz w:val="24"/>
          <w:szCs w:val="23"/>
        </w:rPr>
        <w:t xml:space="preserve"> </w:t>
      </w:r>
      <w:r w:rsidRPr="00E3193B">
        <w:rPr>
          <w:rFonts w:ascii="Times New Roman" w:hAnsi="Times New Roman" w:cs="Times New Roman"/>
          <w:sz w:val="24"/>
          <w:szCs w:val="23"/>
        </w:rPr>
        <w:t xml:space="preserve">= </w:t>
      </w:r>
      <w:r w:rsidRPr="00D612E8">
        <w:rPr>
          <w:rFonts w:ascii="Times New Roman" w:eastAsia="Times New Roman" w:hAnsi="Times New Roman" w:cs="Times New Roman"/>
          <w:sz w:val="24"/>
          <w:szCs w:val="24"/>
        </w:rPr>
        <w:t>39.6%</w:t>
      </w:r>
      <w:r>
        <w:rPr>
          <w:rFonts w:ascii="Times New Roman" w:eastAsia="Times New Roman" w:hAnsi="Times New Roman" w:cs="Times New Roman"/>
          <w:sz w:val="24"/>
          <w:szCs w:val="24"/>
        </w:rPr>
        <w:t xml:space="preserve"> </w:t>
      </w:r>
      <w:r w:rsidRPr="00D612E8">
        <w:rPr>
          <w:rFonts w:ascii="Times New Roman" w:hAnsi="Times New Roman" w:cs="Times New Roman"/>
          <w:sz w:val="24"/>
          <w:szCs w:val="24"/>
        </w:rPr>
        <w:t xml:space="preserve">&gt; 12% </w:t>
      </w:r>
      <w:r w:rsidRPr="00E3193B">
        <w:rPr>
          <w:rFonts w:ascii="Times New Roman" w:hAnsi="Times New Roman" w:cs="Times New Roman"/>
          <w:sz w:val="24"/>
          <w:szCs w:val="24"/>
        </w:rPr>
        <w:t>(</w:t>
      </w:r>
      <w:proofErr w:type="spellStart"/>
      <w:r w:rsidRPr="00E3193B">
        <w:rPr>
          <w:rFonts w:ascii="Times New Roman" w:hAnsi="Times New Roman" w:cs="Times New Roman"/>
          <w:sz w:val="24"/>
          <w:szCs w:val="24"/>
        </w:rPr>
        <w:t>suku</w:t>
      </w:r>
      <w:proofErr w:type="spellEnd"/>
      <w:r w:rsidRPr="00E3193B">
        <w:rPr>
          <w:rFonts w:ascii="Times New Roman" w:hAnsi="Times New Roman" w:cs="Times New Roman"/>
          <w:sz w:val="24"/>
          <w:szCs w:val="24"/>
        </w:rPr>
        <w:t xml:space="preserve"> </w:t>
      </w:r>
      <w:proofErr w:type="spellStart"/>
      <w:r w:rsidRPr="00E3193B">
        <w:rPr>
          <w:rFonts w:ascii="Times New Roman" w:hAnsi="Times New Roman" w:cs="Times New Roman"/>
          <w:sz w:val="24"/>
          <w:szCs w:val="24"/>
        </w:rPr>
        <w:t>bunga</w:t>
      </w:r>
      <w:proofErr w:type="spellEnd"/>
      <w:r w:rsidRPr="00E3193B">
        <w:rPr>
          <w:rFonts w:ascii="Times New Roman" w:hAnsi="Times New Roman" w:cs="Times New Roman"/>
          <w:sz w:val="24"/>
          <w:szCs w:val="24"/>
        </w:rPr>
        <w:t xml:space="preserve"> ban</w:t>
      </w:r>
      <w:r>
        <w:rPr>
          <w:rFonts w:ascii="Times New Roman" w:hAnsi="Times New Roman" w:cs="Times New Roman"/>
          <w:sz w:val="24"/>
          <w:szCs w:val="24"/>
        </w:rPr>
        <w:t xml:space="preserve">k BCA </w:t>
      </w:r>
      <w:r w:rsidRPr="00E3193B">
        <w:rPr>
          <w:rFonts w:ascii="Times New Roman" w:hAnsi="Times New Roman" w:cs="Times New Roman"/>
          <w:sz w:val="24"/>
          <w:szCs w:val="24"/>
        </w:rPr>
        <w:t xml:space="preserve">yang </w:t>
      </w:r>
      <w:proofErr w:type="spellStart"/>
      <w:r w:rsidRPr="00E3193B">
        <w:rPr>
          <w:rFonts w:ascii="Times New Roman" w:hAnsi="Times New Roman" w:cs="Times New Roman"/>
          <w:sz w:val="24"/>
          <w:szCs w:val="24"/>
        </w:rPr>
        <w:t>berlaku</w:t>
      </w:r>
      <w:proofErr w:type="spellEnd"/>
      <w:r w:rsidRPr="00E3193B">
        <w:rPr>
          <w:rFonts w:ascii="Times New Roman" w:hAnsi="Times New Roman" w:cs="Times New Roman"/>
          <w:sz w:val="24"/>
          <w:szCs w:val="24"/>
        </w:rPr>
        <w:t>).</w:t>
      </w:r>
    </w:p>
    <w:p w14:paraId="53FD0463" w14:textId="77777777" w:rsidR="009241FD" w:rsidRDefault="009241FD" w:rsidP="009241FD">
      <w:pPr>
        <w:numPr>
          <w:ilvl w:val="2"/>
          <w:numId w:val="17"/>
        </w:numPr>
        <w:autoSpaceDE w:val="0"/>
        <w:autoSpaceDN w:val="0"/>
        <w:adjustRightInd w:val="0"/>
        <w:spacing w:after="0" w:line="360" w:lineRule="auto"/>
        <w:ind w:hanging="294"/>
        <w:jc w:val="both"/>
        <w:rPr>
          <w:rFonts w:ascii="Times New Roman" w:hAnsi="Times New Roman" w:cs="Times New Roman"/>
          <w:sz w:val="24"/>
          <w:szCs w:val="23"/>
        </w:rPr>
      </w:pPr>
      <w:r w:rsidRPr="00E3193B">
        <w:rPr>
          <w:rFonts w:ascii="Times New Roman" w:hAnsi="Times New Roman" w:cs="Times New Roman"/>
          <w:sz w:val="24"/>
          <w:szCs w:val="23"/>
        </w:rPr>
        <w:t xml:space="preserve">Hasil </w:t>
      </w:r>
      <w:proofErr w:type="spellStart"/>
      <w:r w:rsidRPr="00E3193B">
        <w:rPr>
          <w:rFonts w:ascii="Times New Roman" w:hAnsi="Times New Roman" w:cs="Times New Roman"/>
          <w:sz w:val="24"/>
          <w:szCs w:val="23"/>
        </w:rPr>
        <w:t>analisis</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sensitivitas</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dari</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tiga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perubahan</w:t>
      </w:r>
      <w:proofErr w:type="spellEnd"/>
      <w:r w:rsidRPr="00E3193B">
        <w:rPr>
          <w:rFonts w:ascii="Times New Roman" w:hAnsi="Times New Roman" w:cs="Times New Roman"/>
          <w:sz w:val="24"/>
          <w:szCs w:val="23"/>
        </w:rPr>
        <w:t xml:space="preserve"> parameter yang </w:t>
      </w:r>
      <w:proofErr w:type="spellStart"/>
      <w:r w:rsidRPr="00E3193B">
        <w:rPr>
          <w:rFonts w:ascii="Times New Roman" w:hAnsi="Times New Roman" w:cs="Times New Roman"/>
          <w:sz w:val="24"/>
          <w:szCs w:val="23"/>
        </w:rPr>
        <w:t>dilakukan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yaitu</w:t>
      </w:r>
      <w:proofErr w:type="spellEnd"/>
      <w:r w:rsidRPr="00E3193B">
        <w:rPr>
          <w:rFonts w:ascii="Times New Roman" w:hAnsi="Times New Roman" w:cs="Times New Roman"/>
          <w:sz w:val="24"/>
          <w:szCs w:val="23"/>
        </w:rPr>
        <w:t>:</w:t>
      </w:r>
    </w:p>
    <w:p w14:paraId="2C9E3351" w14:textId="77777777" w:rsidR="009241FD" w:rsidRPr="00E3193B" w:rsidRDefault="009241FD" w:rsidP="009241FD">
      <w:pPr>
        <w:numPr>
          <w:ilvl w:val="2"/>
          <w:numId w:val="16"/>
        </w:numPr>
        <w:spacing w:line="360" w:lineRule="auto"/>
        <w:ind w:left="993" w:hanging="142"/>
        <w:contextualSpacing/>
        <w:jc w:val="both"/>
        <w:rPr>
          <w:rFonts w:ascii="Times New Roman" w:hAnsi="Times New Roman" w:cs="Times New Roman"/>
          <w:sz w:val="24"/>
          <w:szCs w:val="23"/>
        </w:rPr>
      </w:pPr>
      <w:proofErr w:type="spellStart"/>
      <w:r w:rsidRPr="00E3193B">
        <w:rPr>
          <w:rFonts w:ascii="Times New Roman" w:hAnsi="Times New Roman" w:cs="Times New Roman"/>
          <w:sz w:val="24"/>
          <w:szCs w:val="23"/>
        </w:rPr>
        <w:t>Apabila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terjadi</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kenaik</w:t>
      </w:r>
      <w:r>
        <w:rPr>
          <w:rFonts w:ascii="Times New Roman" w:hAnsi="Times New Roman" w:cs="Times New Roman"/>
          <w:sz w:val="24"/>
          <w:szCs w:val="23"/>
        </w:rPr>
        <w:t>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biaya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tahunan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sebesar</w:t>
      </w:r>
      <w:proofErr w:type="spellEnd"/>
      <w:r>
        <w:rPr>
          <w:rFonts w:ascii="Times New Roman" w:hAnsi="Times New Roman" w:cs="Times New Roman"/>
          <w:sz w:val="24"/>
          <w:szCs w:val="23"/>
        </w:rPr>
        <w:t xml:space="preserve"> 10% </w:t>
      </w:r>
      <w:proofErr w:type="spellStart"/>
      <w:r>
        <w:rPr>
          <w:rFonts w:ascii="Times New Roman" w:hAnsi="Times New Roman" w:cs="Times New Roman"/>
          <w:sz w:val="24"/>
          <w:szCs w:val="23"/>
        </w:rPr>
        <w:t>investasi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ini</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masih</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dinyatakan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layak</w:t>
      </w:r>
      <w:proofErr w:type="spellEnd"/>
      <w:r w:rsidRPr="00E3193B">
        <w:rPr>
          <w:rFonts w:ascii="Times New Roman" w:hAnsi="Times New Roman" w:cs="Times New Roman"/>
          <w:sz w:val="24"/>
          <w:szCs w:val="23"/>
        </w:rPr>
        <w:t xml:space="preserve"> dan </w:t>
      </w:r>
      <w:proofErr w:type="spellStart"/>
      <w:r w:rsidRPr="00E3193B">
        <w:rPr>
          <w:rFonts w:ascii="Times New Roman" w:hAnsi="Times New Roman" w:cs="Times New Roman"/>
          <w:sz w:val="24"/>
          <w:szCs w:val="23"/>
        </w:rPr>
        <w:t>dapat</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dilaksanakan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karena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nilai</w:t>
      </w:r>
      <w:proofErr w:type="spellEnd"/>
      <w:r w:rsidRPr="00E3193B">
        <w:rPr>
          <w:rFonts w:ascii="Times New Roman" w:hAnsi="Times New Roman" w:cs="Times New Roman"/>
          <w:sz w:val="24"/>
          <w:szCs w:val="23"/>
        </w:rPr>
        <w:t xml:space="preserve"> NPV </w:t>
      </w:r>
      <w:proofErr w:type="gramStart"/>
      <w:r w:rsidRPr="00E3193B">
        <w:rPr>
          <w:rFonts w:ascii="Times New Roman" w:hAnsi="Times New Roman" w:cs="Times New Roman"/>
          <w:sz w:val="24"/>
          <w:szCs w:val="23"/>
        </w:rPr>
        <w:t xml:space="preserve">=  </w:t>
      </w:r>
      <w:r>
        <w:rPr>
          <w:rFonts w:ascii="Times New Roman" w:eastAsia="Times New Roman" w:hAnsi="Times New Roman" w:cs="Times New Roman"/>
          <w:sz w:val="24"/>
          <w:szCs w:val="24"/>
        </w:rPr>
        <w:t>Rp</w:t>
      </w:r>
      <w:proofErr w:type="gramEnd"/>
      <w:r>
        <w:rPr>
          <w:rFonts w:ascii="Times New Roman" w:eastAsia="Times New Roman" w:hAnsi="Times New Roman" w:cs="Times New Roman"/>
          <w:sz w:val="24"/>
          <w:szCs w:val="24"/>
        </w:rPr>
        <w:t xml:space="preserve"> 1.892.301.047 </w:t>
      </w:r>
      <w:r w:rsidRPr="00E3193B">
        <w:rPr>
          <w:rFonts w:ascii="Times New Roman" w:hAnsi="Times New Roman" w:cs="Times New Roman"/>
          <w:sz w:val="24"/>
          <w:szCs w:val="23"/>
        </w:rPr>
        <w:t xml:space="preserve">&gt; 0. </w:t>
      </w:r>
      <w:r>
        <w:rPr>
          <w:rFonts w:ascii="Times New Roman" w:hAnsi="Times New Roman" w:cs="Times New Roman"/>
          <w:sz w:val="24"/>
          <w:szCs w:val="23"/>
        </w:rPr>
        <w:t xml:space="preserve">Dan </w:t>
      </w:r>
      <w:proofErr w:type="spellStart"/>
      <w:r>
        <w:rPr>
          <w:rFonts w:ascii="Times New Roman" w:hAnsi="Times New Roman" w:cs="Times New Roman"/>
          <w:sz w:val="24"/>
          <w:szCs w:val="23"/>
        </w:rPr>
        <w:t>nilai</w:t>
      </w:r>
      <w:proofErr w:type="spellEnd"/>
      <w:r>
        <w:rPr>
          <w:rFonts w:ascii="Times New Roman" w:hAnsi="Times New Roman" w:cs="Times New Roman"/>
          <w:sz w:val="24"/>
          <w:szCs w:val="23"/>
        </w:rPr>
        <w:t xml:space="preserve"> BCR 1.11 &gt; 1</w:t>
      </w:r>
    </w:p>
    <w:p w14:paraId="4C236CBD" w14:textId="77777777" w:rsidR="009241FD" w:rsidRPr="00E3193B" w:rsidRDefault="009241FD" w:rsidP="009241FD">
      <w:pPr>
        <w:numPr>
          <w:ilvl w:val="2"/>
          <w:numId w:val="16"/>
        </w:numPr>
        <w:spacing w:line="360" w:lineRule="auto"/>
        <w:ind w:left="993" w:hanging="142"/>
        <w:contextualSpacing/>
        <w:jc w:val="both"/>
        <w:rPr>
          <w:rFonts w:ascii="Times New Roman" w:hAnsi="Times New Roman" w:cs="Times New Roman"/>
          <w:sz w:val="24"/>
          <w:szCs w:val="23"/>
        </w:rPr>
      </w:pPr>
      <w:proofErr w:type="spellStart"/>
      <w:r w:rsidRPr="00E3193B">
        <w:rPr>
          <w:rFonts w:ascii="Times New Roman" w:hAnsi="Times New Roman" w:cs="Times New Roman"/>
          <w:sz w:val="24"/>
          <w:szCs w:val="23"/>
        </w:rPr>
        <w:t>Apabila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terjadi</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penurunan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pendapatan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sebesar</w:t>
      </w:r>
      <w:proofErr w:type="spellEnd"/>
      <w:r w:rsidRPr="00E3193B">
        <w:rPr>
          <w:rFonts w:ascii="Times New Roman" w:hAnsi="Times New Roman" w:cs="Times New Roman"/>
          <w:sz w:val="24"/>
          <w:szCs w:val="23"/>
        </w:rPr>
        <w:t xml:space="preserve"> 10% dan </w:t>
      </w:r>
      <w:proofErr w:type="spellStart"/>
      <w:r w:rsidRPr="00E3193B">
        <w:rPr>
          <w:rFonts w:ascii="Times New Roman" w:hAnsi="Times New Roman" w:cs="Times New Roman"/>
          <w:sz w:val="24"/>
          <w:szCs w:val="23"/>
        </w:rPr>
        <w:t>biaya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tahunan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masih</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tetap</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maka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investasi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ini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masih</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dinyatakan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la</w:t>
      </w:r>
      <w:r>
        <w:rPr>
          <w:rFonts w:ascii="Times New Roman" w:hAnsi="Times New Roman" w:cs="Times New Roman"/>
          <w:sz w:val="24"/>
          <w:szCs w:val="23"/>
        </w:rPr>
        <w:t>yak</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karena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nilai</w:t>
      </w:r>
      <w:proofErr w:type="spellEnd"/>
      <w:r>
        <w:rPr>
          <w:rFonts w:ascii="Times New Roman" w:hAnsi="Times New Roman" w:cs="Times New Roman"/>
          <w:sz w:val="24"/>
          <w:szCs w:val="23"/>
        </w:rPr>
        <w:t xml:space="preserve"> NPV </w:t>
      </w:r>
      <w:proofErr w:type="gramStart"/>
      <w:r>
        <w:rPr>
          <w:rFonts w:ascii="Times New Roman" w:hAnsi="Times New Roman" w:cs="Times New Roman"/>
          <w:sz w:val="24"/>
          <w:szCs w:val="23"/>
        </w:rPr>
        <w:t>=</w:t>
      </w:r>
      <w:r w:rsidRPr="00E3193B">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eastAsia="Times New Roman" w:hAnsi="Times New Roman" w:cs="Times New Roman"/>
          <w:sz w:val="24"/>
          <w:szCs w:val="24"/>
        </w:rPr>
        <w:t>Rp</w:t>
      </w:r>
      <w:proofErr w:type="gramEnd"/>
      <w:r>
        <w:rPr>
          <w:rFonts w:ascii="Times New Roman" w:eastAsia="Times New Roman" w:hAnsi="Times New Roman" w:cs="Times New Roman"/>
          <w:sz w:val="24"/>
          <w:szCs w:val="24"/>
        </w:rPr>
        <w:t xml:space="preserve"> 1.397.467.939 </w:t>
      </w:r>
      <w:r>
        <w:rPr>
          <w:rFonts w:ascii="Times New Roman" w:hAnsi="Times New Roman" w:cs="Times New Roman"/>
          <w:sz w:val="24"/>
          <w:szCs w:val="23"/>
        </w:rPr>
        <w:t>&gt;</w:t>
      </w:r>
      <w:r w:rsidRPr="00E3193B">
        <w:rPr>
          <w:rFonts w:ascii="Times New Roman" w:hAnsi="Times New Roman" w:cs="Times New Roman"/>
          <w:sz w:val="24"/>
          <w:szCs w:val="23"/>
        </w:rPr>
        <w:t xml:space="preserve"> 0. </w:t>
      </w:r>
      <w:r>
        <w:rPr>
          <w:rFonts w:ascii="Times New Roman" w:hAnsi="Times New Roman" w:cs="Times New Roman"/>
          <w:sz w:val="24"/>
          <w:szCs w:val="23"/>
        </w:rPr>
        <w:t xml:space="preserve">Dan </w:t>
      </w:r>
      <w:proofErr w:type="spellStart"/>
      <w:r>
        <w:rPr>
          <w:rFonts w:ascii="Times New Roman" w:hAnsi="Times New Roman" w:cs="Times New Roman"/>
          <w:sz w:val="24"/>
          <w:szCs w:val="23"/>
        </w:rPr>
        <w:t>nilai</w:t>
      </w:r>
      <w:proofErr w:type="spellEnd"/>
      <w:r>
        <w:rPr>
          <w:rFonts w:ascii="Times New Roman" w:hAnsi="Times New Roman" w:cs="Times New Roman"/>
          <w:sz w:val="24"/>
          <w:szCs w:val="23"/>
        </w:rPr>
        <w:t xml:space="preserve"> BCR 1.085 &gt; 1</w:t>
      </w:r>
    </w:p>
    <w:p w14:paraId="060F5EFD" w14:textId="77777777" w:rsidR="009241FD" w:rsidRDefault="009241FD" w:rsidP="009241FD">
      <w:pPr>
        <w:numPr>
          <w:ilvl w:val="2"/>
          <w:numId w:val="16"/>
        </w:numPr>
        <w:spacing w:line="360" w:lineRule="auto"/>
        <w:ind w:left="993" w:hanging="142"/>
        <w:contextualSpacing/>
        <w:jc w:val="both"/>
        <w:rPr>
          <w:rFonts w:ascii="Times New Roman" w:hAnsi="Times New Roman" w:cs="Times New Roman"/>
          <w:sz w:val="24"/>
          <w:szCs w:val="23"/>
        </w:rPr>
      </w:pPr>
      <w:proofErr w:type="spellStart"/>
      <w:r w:rsidRPr="00E3193B">
        <w:rPr>
          <w:rFonts w:ascii="Times New Roman" w:hAnsi="Times New Roman" w:cs="Times New Roman"/>
          <w:sz w:val="24"/>
          <w:szCs w:val="23"/>
        </w:rPr>
        <w:t>Apa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bila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terjadi</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kenaikan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biaya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tahunan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sebesar</w:t>
      </w:r>
      <w:proofErr w:type="spellEnd"/>
      <w:r w:rsidRPr="00E3193B">
        <w:rPr>
          <w:rFonts w:ascii="Times New Roman" w:hAnsi="Times New Roman" w:cs="Times New Roman"/>
          <w:sz w:val="24"/>
          <w:szCs w:val="23"/>
        </w:rPr>
        <w:t xml:space="preserve"> 10% dan </w:t>
      </w:r>
      <w:proofErr w:type="spellStart"/>
      <w:r w:rsidRPr="00E3193B">
        <w:rPr>
          <w:rFonts w:ascii="Times New Roman" w:hAnsi="Times New Roman" w:cs="Times New Roman"/>
          <w:sz w:val="24"/>
          <w:szCs w:val="23"/>
        </w:rPr>
        <w:t>pendapatan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turun</w:t>
      </w:r>
      <w:proofErr w:type="spellEnd"/>
      <w:r w:rsidRPr="00E3193B">
        <w:rPr>
          <w:rFonts w:ascii="Times New Roman" w:hAnsi="Times New Roman" w:cs="Times New Roman"/>
          <w:sz w:val="24"/>
          <w:szCs w:val="23"/>
        </w:rPr>
        <w:t xml:space="preserve"> 10</w:t>
      </w:r>
      <w:proofErr w:type="gramStart"/>
      <w:r w:rsidRPr="00E3193B">
        <w:rPr>
          <w:rFonts w:ascii="Times New Roman" w:hAnsi="Times New Roman" w:cs="Times New Roman"/>
          <w:sz w:val="24"/>
          <w:szCs w:val="23"/>
        </w:rPr>
        <w:t>% ,</w:t>
      </w:r>
      <w:proofErr w:type="gram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maka</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dinyatakan</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tidak</w:t>
      </w:r>
      <w:proofErr w:type="spellEnd"/>
      <w:r w:rsidRPr="00E3193B">
        <w:rPr>
          <w:rFonts w:ascii="Times New Roman" w:hAnsi="Times New Roman" w:cs="Times New Roman"/>
          <w:sz w:val="24"/>
          <w:szCs w:val="23"/>
        </w:rPr>
        <w:t xml:space="preserve"> </w:t>
      </w:r>
      <w:proofErr w:type="spellStart"/>
      <w:r w:rsidRPr="00E3193B">
        <w:rPr>
          <w:rFonts w:ascii="Times New Roman" w:hAnsi="Times New Roman" w:cs="Times New Roman"/>
          <w:sz w:val="24"/>
          <w:szCs w:val="23"/>
        </w:rPr>
        <w:t>layak</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karena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nilai</w:t>
      </w:r>
      <w:proofErr w:type="spellEnd"/>
      <w:r>
        <w:rPr>
          <w:rFonts w:ascii="Times New Roman" w:hAnsi="Times New Roman" w:cs="Times New Roman"/>
          <w:sz w:val="24"/>
          <w:szCs w:val="23"/>
        </w:rPr>
        <w:t xml:space="preserve"> NPV =</w:t>
      </w:r>
    </w:p>
    <w:p w14:paraId="16BBB899" w14:textId="77777777" w:rsidR="009241FD" w:rsidRPr="004447D6" w:rsidRDefault="009241FD" w:rsidP="009241FD">
      <w:pPr>
        <w:spacing w:line="360" w:lineRule="auto"/>
        <w:ind w:left="993"/>
        <w:contextualSpacing/>
        <w:jc w:val="both"/>
        <w:rPr>
          <w:rFonts w:ascii="Times New Roman" w:hAnsi="Times New Roman" w:cs="Times New Roman"/>
          <w:sz w:val="24"/>
          <w:szCs w:val="23"/>
        </w:rPr>
      </w:pPr>
      <w:r>
        <w:rPr>
          <w:rFonts w:ascii="Times New Roman" w:eastAsia="Times New Roman" w:hAnsi="Times New Roman" w:cs="Times New Roman"/>
          <w:sz w:val="24"/>
          <w:szCs w:val="24"/>
        </w:rPr>
        <w:t xml:space="preserve">- Rp 58.111.896 </w:t>
      </w:r>
      <w:r w:rsidRPr="00E3193B">
        <w:rPr>
          <w:rFonts w:ascii="Times New Roman" w:hAnsi="Times New Roman" w:cs="Times New Roman"/>
          <w:sz w:val="24"/>
          <w:szCs w:val="23"/>
        </w:rPr>
        <w:t>&lt; 0.</w:t>
      </w:r>
      <w:r>
        <w:rPr>
          <w:rFonts w:ascii="Times New Roman" w:hAnsi="Times New Roman" w:cs="Times New Roman"/>
          <w:sz w:val="24"/>
          <w:szCs w:val="23"/>
        </w:rPr>
        <w:t xml:space="preserve"> Dan </w:t>
      </w:r>
      <w:proofErr w:type="spellStart"/>
      <w:r>
        <w:rPr>
          <w:rFonts w:ascii="Times New Roman" w:hAnsi="Times New Roman" w:cs="Times New Roman"/>
          <w:sz w:val="24"/>
          <w:szCs w:val="23"/>
        </w:rPr>
        <w:t>nilai</w:t>
      </w:r>
      <w:proofErr w:type="spellEnd"/>
      <w:r>
        <w:rPr>
          <w:rFonts w:ascii="Times New Roman" w:hAnsi="Times New Roman" w:cs="Times New Roman"/>
          <w:sz w:val="24"/>
          <w:szCs w:val="23"/>
        </w:rPr>
        <w:t xml:space="preserve"> BCR 0.997 &lt; 1</w:t>
      </w:r>
    </w:p>
    <w:p w14:paraId="1F269091" w14:textId="73FAACFA" w:rsidR="00344FF3" w:rsidRDefault="009241FD" w:rsidP="009241FD">
      <w:pPr>
        <w:spacing w:before="240" w:line="360" w:lineRule="auto"/>
        <w:ind w:left="426" w:hanging="426"/>
        <w:contextualSpacing/>
        <w:jc w:val="both"/>
        <w:rPr>
          <w:rFonts w:ascii="Times New Roman" w:hAnsi="Times New Roman" w:cs="Times New Roman"/>
          <w:sz w:val="24"/>
          <w:szCs w:val="23"/>
        </w:rPr>
      </w:pPr>
      <w:r w:rsidRPr="00A404A6">
        <w:rPr>
          <w:rFonts w:ascii="Times New Roman" w:hAnsi="Times New Roman" w:cs="Times New Roman"/>
          <w:sz w:val="24"/>
          <w:szCs w:val="23"/>
        </w:rPr>
        <w:t xml:space="preserve">3. </w:t>
      </w:r>
      <w:r>
        <w:rPr>
          <w:rFonts w:ascii="Times New Roman" w:hAnsi="Times New Roman" w:cs="Times New Roman"/>
          <w:sz w:val="24"/>
          <w:szCs w:val="23"/>
        </w:rPr>
        <w:tab/>
      </w:r>
      <w:r w:rsidRPr="00A404A6">
        <w:rPr>
          <w:rFonts w:ascii="Times New Roman" w:hAnsi="Times New Roman" w:cs="Times New Roman"/>
          <w:i/>
          <w:sz w:val="24"/>
          <w:szCs w:val="23"/>
        </w:rPr>
        <w:t>Break Event Point</w:t>
      </w:r>
      <w:r>
        <w:rPr>
          <w:rFonts w:ascii="Times New Roman" w:hAnsi="Times New Roman" w:cs="Times New Roman"/>
          <w:i/>
          <w:sz w:val="24"/>
          <w:szCs w:val="23"/>
        </w:rPr>
        <w:t xml:space="preserve"> </w:t>
      </w:r>
      <w:r>
        <w:rPr>
          <w:rFonts w:ascii="Times New Roman" w:hAnsi="Times New Roman" w:cs="Times New Roman"/>
          <w:sz w:val="24"/>
          <w:szCs w:val="23"/>
        </w:rPr>
        <w:t xml:space="preserve">(BCR) </w:t>
      </w:r>
      <w:proofErr w:type="spellStart"/>
      <w:r>
        <w:rPr>
          <w:rFonts w:ascii="Times New Roman" w:hAnsi="Times New Roman" w:cs="Times New Roman"/>
          <w:sz w:val="24"/>
          <w:szCs w:val="23"/>
        </w:rPr>
        <w:t>terjadi</w:t>
      </w:r>
      <w:proofErr w:type="spellEnd"/>
      <w:r>
        <w:rPr>
          <w:rFonts w:ascii="Times New Roman" w:hAnsi="Times New Roman" w:cs="Times New Roman"/>
          <w:sz w:val="24"/>
          <w:szCs w:val="23"/>
        </w:rPr>
        <w:t xml:space="preserve"> di </w:t>
      </w:r>
      <w:proofErr w:type="spellStart"/>
      <w:r>
        <w:rPr>
          <w:rFonts w:ascii="Times New Roman" w:hAnsi="Times New Roman" w:cs="Times New Roman"/>
          <w:sz w:val="24"/>
          <w:szCs w:val="23"/>
        </w:rPr>
        <w:t>tahun</w:t>
      </w:r>
      <w:proofErr w:type="spellEnd"/>
      <w:r>
        <w:rPr>
          <w:rFonts w:ascii="Times New Roman" w:hAnsi="Times New Roman" w:cs="Times New Roman"/>
          <w:sz w:val="24"/>
          <w:szCs w:val="23"/>
        </w:rPr>
        <w:t xml:space="preserve"> ke-2 </w:t>
      </w:r>
      <w:proofErr w:type="spellStart"/>
      <w:r>
        <w:rPr>
          <w:rFonts w:ascii="Times New Roman" w:hAnsi="Times New Roman" w:cs="Times New Roman"/>
          <w:sz w:val="24"/>
          <w:szCs w:val="23"/>
        </w:rPr>
        <w:t>berdasarkan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nilai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analisis</w:t>
      </w:r>
      <w:proofErr w:type="spellEnd"/>
      <w:r>
        <w:rPr>
          <w:rFonts w:ascii="Times New Roman" w:hAnsi="Times New Roman" w:cs="Times New Roman"/>
          <w:sz w:val="24"/>
          <w:szCs w:val="23"/>
        </w:rPr>
        <w:t>.</w:t>
      </w:r>
    </w:p>
    <w:p w14:paraId="72CAE263" w14:textId="77777777" w:rsidR="00D01EAC" w:rsidRPr="009241FD" w:rsidRDefault="00D01EAC" w:rsidP="009241FD">
      <w:pPr>
        <w:spacing w:before="240" w:line="360" w:lineRule="auto"/>
        <w:ind w:left="426" w:hanging="426"/>
        <w:contextualSpacing/>
        <w:jc w:val="both"/>
        <w:rPr>
          <w:rFonts w:ascii="Times New Roman" w:hAnsi="Times New Roman" w:cs="Times New Roman"/>
          <w:sz w:val="24"/>
          <w:szCs w:val="23"/>
        </w:rPr>
      </w:pPr>
    </w:p>
    <w:p w14:paraId="4616364B" w14:textId="2401CBF8" w:rsidR="00044723" w:rsidRPr="004F7EFB" w:rsidRDefault="00044723" w:rsidP="009241FD">
      <w:pPr>
        <w:spacing w:line="360" w:lineRule="auto"/>
        <w:jc w:val="both"/>
        <w:rPr>
          <w:rFonts w:ascii="Times New Roman" w:hAnsi="Times New Roman" w:cs="Times New Roman"/>
          <w:b/>
          <w:bCs/>
          <w:sz w:val="24"/>
          <w:szCs w:val="24"/>
        </w:rPr>
      </w:pPr>
      <w:r w:rsidRPr="004F7EFB">
        <w:rPr>
          <w:rFonts w:ascii="Times New Roman" w:hAnsi="Times New Roman" w:cs="Times New Roman"/>
          <w:b/>
          <w:bCs/>
          <w:sz w:val="24"/>
          <w:szCs w:val="24"/>
        </w:rPr>
        <w:t>S</w:t>
      </w:r>
      <w:r w:rsidR="00D01EAC" w:rsidRPr="004F7EFB">
        <w:rPr>
          <w:rFonts w:ascii="Times New Roman" w:hAnsi="Times New Roman" w:cs="Times New Roman"/>
          <w:b/>
          <w:bCs/>
          <w:sz w:val="24"/>
          <w:szCs w:val="24"/>
        </w:rPr>
        <w:t>aran</w:t>
      </w:r>
    </w:p>
    <w:p w14:paraId="00C81E07" w14:textId="77777777" w:rsidR="009241FD" w:rsidRDefault="009241FD" w:rsidP="009241FD">
      <w:pPr>
        <w:spacing w:line="360" w:lineRule="auto"/>
        <w:ind w:firstLine="567"/>
        <w:contextualSpacing/>
        <w:jc w:val="both"/>
        <w:rPr>
          <w:rFonts w:ascii="Times New Roman" w:hAnsi="Times New Roman" w:cs="Times New Roman"/>
          <w:sz w:val="24"/>
          <w:szCs w:val="24"/>
        </w:rPr>
      </w:pPr>
      <w:proofErr w:type="spellStart"/>
      <w:r w:rsidRPr="00E3193B">
        <w:rPr>
          <w:rFonts w:ascii="Times New Roman" w:hAnsi="Times New Roman" w:cs="Times New Roman"/>
          <w:sz w:val="24"/>
          <w:szCs w:val="24"/>
        </w:rPr>
        <w:t>Berdasarkan</w:t>
      </w:r>
      <w:proofErr w:type="spellEnd"/>
      <w:r w:rsidRPr="00E3193B">
        <w:rPr>
          <w:rFonts w:ascii="Times New Roman" w:hAnsi="Times New Roman" w:cs="Times New Roman"/>
          <w:sz w:val="24"/>
          <w:szCs w:val="24"/>
        </w:rPr>
        <w:t xml:space="preserve"> </w:t>
      </w:r>
      <w:proofErr w:type="spellStart"/>
      <w:r w:rsidRPr="00E3193B">
        <w:rPr>
          <w:rFonts w:ascii="Times New Roman" w:hAnsi="Times New Roman" w:cs="Times New Roman"/>
          <w:sz w:val="24"/>
          <w:szCs w:val="24"/>
        </w:rPr>
        <w:t>hasil</w:t>
      </w:r>
      <w:proofErr w:type="spellEnd"/>
      <w:r w:rsidRPr="00E3193B">
        <w:rPr>
          <w:rFonts w:ascii="Times New Roman" w:hAnsi="Times New Roman" w:cs="Times New Roman"/>
          <w:sz w:val="24"/>
          <w:szCs w:val="24"/>
        </w:rPr>
        <w:t xml:space="preserve"> </w:t>
      </w:r>
      <w:proofErr w:type="spellStart"/>
      <w:r w:rsidRPr="00E3193B">
        <w:rPr>
          <w:rFonts w:ascii="Times New Roman" w:hAnsi="Times New Roman" w:cs="Times New Roman"/>
          <w:sz w:val="24"/>
          <w:szCs w:val="24"/>
        </w:rPr>
        <w:t>kesimpulan</w:t>
      </w:r>
      <w:proofErr w:type="spellEnd"/>
      <w:r w:rsidRPr="00E3193B">
        <w:rPr>
          <w:rFonts w:ascii="Times New Roman" w:hAnsi="Times New Roman" w:cs="Times New Roman"/>
          <w:sz w:val="24"/>
          <w:szCs w:val="24"/>
        </w:rPr>
        <w:t xml:space="preserve"> </w:t>
      </w:r>
      <w:proofErr w:type="spellStart"/>
      <w:r w:rsidRPr="00E3193B">
        <w:rPr>
          <w:rFonts w:ascii="Times New Roman" w:hAnsi="Times New Roman" w:cs="Times New Roman"/>
          <w:sz w:val="24"/>
          <w:szCs w:val="24"/>
        </w:rPr>
        <w:t>diatas</w:t>
      </w:r>
      <w:proofErr w:type="spellEnd"/>
      <w:r w:rsidRPr="00E3193B">
        <w:rPr>
          <w:rFonts w:ascii="Times New Roman" w:hAnsi="Times New Roman" w:cs="Times New Roman"/>
          <w:sz w:val="24"/>
          <w:szCs w:val="24"/>
        </w:rPr>
        <w:t xml:space="preserve"> </w:t>
      </w:r>
      <w:proofErr w:type="spellStart"/>
      <w:r w:rsidRPr="00E3193B">
        <w:rPr>
          <w:rFonts w:ascii="Times New Roman" w:hAnsi="Times New Roman" w:cs="Times New Roman"/>
          <w:sz w:val="24"/>
          <w:szCs w:val="24"/>
        </w:rPr>
        <w:t>maka</w:t>
      </w:r>
      <w:proofErr w:type="spellEnd"/>
      <w:r w:rsidRPr="00E3193B">
        <w:rPr>
          <w:rFonts w:ascii="Times New Roman" w:hAnsi="Times New Roman" w:cs="Times New Roman"/>
          <w:sz w:val="24"/>
          <w:szCs w:val="24"/>
        </w:rPr>
        <w:t xml:space="preserve"> saran – saran yang </w:t>
      </w:r>
      <w:proofErr w:type="spellStart"/>
      <w:r w:rsidRPr="00E3193B">
        <w:rPr>
          <w:rFonts w:ascii="Times New Roman" w:hAnsi="Times New Roman" w:cs="Times New Roman"/>
          <w:sz w:val="24"/>
          <w:szCs w:val="24"/>
        </w:rPr>
        <w:t>dapat</w:t>
      </w:r>
      <w:proofErr w:type="spellEnd"/>
      <w:r w:rsidRPr="00E3193B">
        <w:rPr>
          <w:rFonts w:ascii="Times New Roman" w:hAnsi="Times New Roman" w:cs="Times New Roman"/>
          <w:sz w:val="24"/>
          <w:szCs w:val="24"/>
        </w:rPr>
        <w:t xml:space="preserve"> </w:t>
      </w:r>
      <w:proofErr w:type="spellStart"/>
      <w:r w:rsidRPr="00E3193B">
        <w:rPr>
          <w:rFonts w:ascii="Times New Roman" w:hAnsi="Times New Roman" w:cs="Times New Roman"/>
          <w:sz w:val="24"/>
          <w:szCs w:val="24"/>
        </w:rPr>
        <w:t>diberikan</w:t>
      </w:r>
      <w:proofErr w:type="spellEnd"/>
      <w:r w:rsidRPr="00E3193B">
        <w:rPr>
          <w:rFonts w:ascii="Times New Roman" w:hAnsi="Times New Roman" w:cs="Times New Roman"/>
          <w:sz w:val="24"/>
          <w:szCs w:val="24"/>
        </w:rPr>
        <w:t xml:space="preserve"> </w:t>
      </w:r>
      <w:proofErr w:type="spellStart"/>
      <w:proofErr w:type="gramStart"/>
      <w:r w:rsidRPr="00E3193B">
        <w:rPr>
          <w:rFonts w:ascii="Times New Roman" w:hAnsi="Times New Roman" w:cs="Times New Roman"/>
          <w:sz w:val="24"/>
          <w:szCs w:val="24"/>
        </w:rPr>
        <w:t>adalah</w:t>
      </w:r>
      <w:proofErr w:type="spellEnd"/>
      <w:r w:rsidRPr="00E3193B">
        <w:rPr>
          <w:rFonts w:ascii="Times New Roman" w:hAnsi="Times New Roman" w:cs="Times New Roman"/>
          <w:sz w:val="24"/>
          <w:szCs w:val="24"/>
        </w:rPr>
        <w:t xml:space="preserve"> :</w:t>
      </w:r>
      <w:proofErr w:type="gramEnd"/>
    </w:p>
    <w:p w14:paraId="1834941D" w14:textId="77777777" w:rsidR="009241FD" w:rsidRDefault="009241FD" w:rsidP="009241FD">
      <w:pPr>
        <w:numPr>
          <w:ilvl w:val="0"/>
          <w:numId w:val="6"/>
        </w:numPr>
        <w:spacing w:line="360" w:lineRule="auto"/>
        <w:ind w:left="426" w:hanging="426"/>
        <w:contextualSpacing/>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Perlu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dipertimbangkan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memakai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kapasitas</w:t>
      </w:r>
      <w:proofErr w:type="spellEnd"/>
      <w:r>
        <w:rPr>
          <w:rFonts w:ascii="Times New Roman" w:hAnsi="Times New Roman" w:cs="Times New Roman"/>
          <w:sz w:val="24"/>
          <w:szCs w:val="24"/>
          <w:shd w:val="clear" w:color="auto" w:fill="FFFFFF"/>
        </w:rPr>
        <w:t xml:space="preserve"> </w:t>
      </w:r>
      <w:r w:rsidRPr="002F2BB3">
        <w:rPr>
          <w:rFonts w:ascii="Times New Roman" w:hAnsi="Times New Roman" w:cs="Times New Roman"/>
          <w:i/>
          <w:sz w:val="24"/>
          <w:szCs w:val="24"/>
          <w:shd w:val="clear" w:color="auto" w:fill="FFFFFF"/>
        </w:rPr>
        <w:t>bucket</w:t>
      </w:r>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lebih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besar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r w:rsidRPr="002F2BB3">
        <w:rPr>
          <w:rFonts w:ascii="Times New Roman" w:hAnsi="Times New Roman" w:cs="Times New Roman"/>
          <w:i/>
          <w:sz w:val="24"/>
          <w:szCs w:val="24"/>
          <w:shd w:val="clear" w:color="auto" w:fill="FFFFFF"/>
        </w:rPr>
        <w:t>backhoe</w:t>
      </w:r>
      <w:r>
        <w:rPr>
          <w:rFonts w:ascii="Times New Roman" w:hAnsi="Times New Roman" w:cs="Times New Roman"/>
          <w:sz w:val="24"/>
          <w:szCs w:val="24"/>
          <w:shd w:val="clear" w:color="auto" w:fill="FFFFFF"/>
        </w:rPr>
        <w:t>.</w:t>
      </w:r>
    </w:p>
    <w:p w14:paraId="3422DE66" w14:textId="77777777" w:rsidR="009241FD" w:rsidRPr="00A404A6" w:rsidRDefault="009241FD" w:rsidP="009241FD">
      <w:pPr>
        <w:numPr>
          <w:ilvl w:val="0"/>
          <w:numId w:val="6"/>
        </w:numPr>
        <w:spacing w:line="360" w:lineRule="auto"/>
        <w:ind w:left="426" w:hanging="426"/>
        <w:contextualSpacing/>
        <w:jc w:val="both"/>
        <w:rPr>
          <w:rFonts w:ascii="Times New Roman" w:hAnsi="Times New Roman" w:cs="Times New Roman"/>
          <w:i/>
          <w:sz w:val="24"/>
          <w:szCs w:val="23"/>
        </w:rPr>
      </w:pPr>
      <w:proofErr w:type="spellStart"/>
      <w:r>
        <w:rPr>
          <w:rFonts w:ascii="Times New Roman" w:hAnsi="Times New Roman" w:cs="Times New Roman"/>
          <w:sz w:val="24"/>
          <w:szCs w:val="23"/>
        </w:rPr>
        <w:lastRenderedPageBreak/>
        <w:t>Perlu</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diefektifkan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lagi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jumlah</w:t>
      </w:r>
      <w:proofErr w:type="spellEnd"/>
      <w:r>
        <w:rPr>
          <w:rFonts w:ascii="Times New Roman" w:hAnsi="Times New Roman" w:cs="Times New Roman"/>
          <w:sz w:val="24"/>
          <w:szCs w:val="23"/>
        </w:rPr>
        <w:t xml:space="preserve"> </w:t>
      </w:r>
      <w:r w:rsidRPr="00A404A6">
        <w:rPr>
          <w:rFonts w:ascii="Times New Roman" w:hAnsi="Times New Roman" w:cs="Times New Roman"/>
          <w:i/>
          <w:sz w:val="24"/>
          <w:szCs w:val="23"/>
        </w:rPr>
        <w:t>backhoe</w:t>
      </w:r>
      <w:r>
        <w:rPr>
          <w:rFonts w:ascii="Times New Roman" w:hAnsi="Times New Roman" w:cs="Times New Roman"/>
          <w:sz w:val="24"/>
          <w:szCs w:val="23"/>
        </w:rPr>
        <w:t xml:space="preserve"> yang </w:t>
      </w:r>
      <w:proofErr w:type="spellStart"/>
      <w:r>
        <w:rPr>
          <w:rFonts w:ascii="Times New Roman" w:hAnsi="Times New Roman" w:cs="Times New Roman"/>
          <w:sz w:val="24"/>
          <w:szCs w:val="23"/>
        </w:rPr>
        <w:t>tersedia</w:t>
      </w:r>
      <w:proofErr w:type="spellEnd"/>
      <w:r>
        <w:rPr>
          <w:rFonts w:ascii="Times New Roman" w:hAnsi="Times New Roman" w:cs="Times New Roman"/>
          <w:sz w:val="24"/>
          <w:szCs w:val="23"/>
        </w:rPr>
        <w:t xml:space="preserve"> di </w:t>
      </w:r>
      <w:proofErr w:type="spellStart"/>
      <w:r>
        <w:rPr>
          <w:rFonts w:ascii="Times New Roman" w:hAnsi="Times New Roman" w:cs="Times New Roman"/>
          <w:sz w:val="24"/>
          <w:szCs w:val="23"/>
        </w:rPr>
        <w:t>lokasi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tambang</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supaya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bisa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melayani</w:t>
      </w:r>
      <w:proofErr w:type="spellEnd"/>
      <w:r>
        <w:rPr>
          <w:rFonts w:ascii="Times New Roman" w:hAnsi="Times New Roman" w:cs="Times New Roman"/>
          <w:sz w:val="24"/>
          <w:szCs w:val="23"/>
        </w:rPr>
        <w:t xml:space="preserve"> </w:t>
      </w:r>
      <w:r w:rsidRPr="00A404A6">
        <w:rPr>
          <w:rFonts w:ascii="Times New Roman" w:hAnsi="Times New Roman" w:cs="Times New Roman"/>
          <w:i/>
          <w:sz w:val="24"/>
          <w:szCs w:val="23"/>
        </w:rPr>
        <w:t>dump truck</w:t>
      </w:r>
      <w:r>
        <w:rPr>
          <w:rFonts w:ascii="Times New Roman" w:hAnsi="Times New Roman" w:cs="Times New Roman"/>
          <w:sz w:val="24"/>
          <w:szCs w:val="23"/>
        </w:rPr>
        <w:t xml:space="preserve"> </w:t>
      </w:r>
      <w:proofErr w:type="spellStart"/>
      <w:r>
        <w:rPr>
          <w:rFonts w:ascii="Times New Roman" w:hAnsi="Times New Roman" w:cs="Times New Roman"/>
          <w:sz w:val="24"/>
          <w:szCs w:val="23"/>
        </w:rPr>
        <w:t>dengan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maksimal</w:t>
      </w:r>
      <w:proofErr w:type="spellEnd"/>
    </w:p>
    <w:p w14:paraId="7926BCB7" w14:textId="311D230F" w:rsidR="009241FD" w:rsidRPr="00D01EAC" w:rsidRDefault="009241FD" w:rsidP="004F7EFB">
      <w:pPr>
        <w:numPr>
          <w:ilvl w:val="0"/>
          <w:numId w:val="6"/>
        </w:numPr>
        <w:spacing w:line="360" w:lineRule="auto"/>
        <w:ind w:left="426" w:hanging="426"/>
        <w:contextualSpacing/>
        <w:jc w:val="both"/>
        <w:rPr>
          <w:rFonts w:ascii="Times New Roman" w:hAnsi="Times New Roman" w:cs="Times New Roman"/>
          <w:i/>
          <w:sz w:val="24"/>
          <w:szCs w:val="23"/>
        </w:rPr>
      </w:pPr>
      <w:proofErr w:type="spellStart"/>
      <w:r>
        <w:rPr>
          <w:rFonts w:ascii="Times New Roman" w:hAnsi="Times New Roman" w:cs="Times New Roman"/>
          <w:sz w:val="24"/>
          <w:szCs w:val="23"/>
        </w:rPr>
        <w:t>Lebih</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dipertimbangkan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lagi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untuk</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memasang</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rambu-rambu</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keselamatan</w:t>
      </w:r>
      <w:proofErr w:type="spellEnd"/>
      <w:r>
        <w:rPr>
          <w:rFonts w:ascii="Times New Roman" w:hAnsi="Times New Roman" w:cs="Times New Roman"/>
          <w:sz w:val="24"/>
          <w:szCs w:val="23"/>
        </w:rPr>
        <w:t xml:space="preserve"> K3 di </w:t>
      </w:r>
      <w:proofErr w:type="spellStart"/>
      <w:r>
        <w:rPr>
          <w:rFonts w:ascii="Times New Roman" w:hAnsi="Times New Roman" w:cs="Times New Roman"/>
          <w:sz w:val="24"/>
          <w:szCs w:val="23"/>
        </w:rPr>
        <w:t>lokasi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pertambangan</w:t>
      </w:r>
      <w:proofErr w:type="spellEnd"/>
      <w:r>
        <w:rPr>
          <w:rFonts w:ascii="Times New Roman" w:hAnsi="Times New Roman" w:cs="Times New Roman"/>
          <w:sz w:val="24"/>
          <w:szCs w:val="23"/>
        </w:rPr>
        <w:t xml:space="preserve">. </w:t>
      </w:r>
    </w:p>
    <w:p w14:paraId="03C83ECB" w14:textId="77777777" w:rsidR="00D01EAC" w:rsidRDefault="00D01EAC" w:rsidP="00D01EAC">
      <w:pPr>
        <w:pStyle w:val="NormalWeb"/>
      </w:pPr>
      <w:proofErr w:type="spellStart"/>
      <w:r>
        <w:rPr>
          <w:rFonts w:ascii="TimesNewRomanPS" w:hAnsi="TimesNewRomanPS"/>
          <w:b/>
          <w:bCs/>
        </w:rPr>
        <w:t>Ucapan</w:t>
      </w:r>
      <w:proofErr w:type="spellEnd"/>
      <w:r>
        <w:rPr>
          <w:rFonts w:ascii="TimesNewRomanPS" w:hAnsi="TimesNewRomanPS"/>
          <w:b/>
          <w:bCs/>
        </w:rPr>
        <w:t xml:space="preserve"> </w:t>
      </w:r>
      <w:proofErr w:type="spellStart"/>
      <w:r>
        <w:rPr>
          <w:rFonts w:ascii="TimesNewRomanPS" w:hAnsi="TimesNewRomanPS"/>
          <w:b/>
          <w:bCs/>
        </w:rPr>
        <w:t>Terima</w:t>
      </w:r>
      <w:proofErr w:type="spellEnd"/>
      <w:r>
        <w:rPr>
          <w:rFonts w:ascii="TimesNewRomanPS" w:hAnsi="TimesNewRomanPS"/>
          <w:b/>
          <w:bCs/>
        </w:rPr>
        <w:t xml:space="preserve"> Kasih </w:t>
      </w:r>
    </w:p>
    <w:p w14:paraId="0DA6FE92" w14:textId="7D3A0469" w:rsidR="00D01EAC" w:rsidRDefault="00D01EAC" w:rsidP="00D01EAC">
      <w:pPr>
        <w:pStyle w:val="NormalWeb"/>
        <w:spacing w:line="276" w:lineRule="auto"/>
        <w:jc w:val="both"/>
        <w:rPr>
          <w:rFonts w:ascii="TimesNewRomanPSMT" w:hAnsi="TimesNewRomanPSMT"/>
        </w:rPr>
      </w:pP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menyusunan</w:t>
      </w:r>
      <w:proofErr w:type="spellEnd"/>
      <w:r>
        <w:rPr>
          <w:rFonts w:ascii="TimesNewRomanPSMT" w:hAnsi="TimesNewRomanPSMT"/>
        </w:rPr>
        <w:t xml:space="preserve"> </w:t>
      </w:r>
      <w:proofErr w:type="spellStart"/>
      <w:r>
        <w:rPr>
          <w:rFonts w:ascii="TimesNewRomanPSMT" w:hAnsi="TimesNewRomanPSMT"/>
        </w:rPr>
        <w:t>skripsi</w:t>
      </w:r>
      <w:proofErr w:type="spellEnd"/>
      <w:r>
        <w:rPr>
          <w:rFonts w:ascii="TimesNewRomanPSMT" w:hAnsi="TimesNewRomanPSMT"/>
        </w:rPr>
        <w:t xml:space="preserve"> </w:t>
      </w:r>
      <w:proofErr w:type="spellStart"/>
      <w:r>
        <w:rPr>
          <w:rFonts w:ascii="TimesNewRomanPSMT" w:hAnsi="TimesNewRomanPSMT"/>
        </w:rPr>
        <w:t>ini</w:t>
      </w:r>
      <w:proofErr w:type="spellEnd"/>
      <w:r>
        <w:rPr>
          <w:rFonts w:ascii="TimesNewRomanPSMT" w:hAnsi="TimesNewRomanPSMT"/>
        </w:rPr>
        <w:t xml:space="preserve">, </w:t>
      </w:r>
      <w:proofErr w:type="spellStart"/>
      <w:r>
        <w:rPr>
          <w:rFonts w:ascii="TimesNewRomanPSMT" w:hAnsi="TimesNewRomanPSMT"/>
        </w:rPr>
        <w:t>penulis</w:t>
      </w:r>
      <w:proofErr w:type="spellEnd"/>
      <w:r>
        <w:rPr>
          <w:rFonts w:ascii="TimesNewRomanPSMT" w:hAnsi="TimesNewRomanPSMT"/>
        </w:rPr>
        <w:t xml:space="preserve"> </w:t>
      </w:r>
      <w:proofErr w:type="spellStart"/>
      <w:r>
        <w:rPr>
          <w:rFonts w:ascii="TimesNewRomanPSMT" w:hAnsi="TimesNewRomanPSMT"/>
        </w:rPr>
        <w:t>banyak</w:t>
      </w:r>
      <w:proofErr w:type="spellEnd"/>
      <w:r>
        <w:rPr>
          <w:rFonts w:ascii="TimesNewRomanPSMT" w:hAnsi="TimesNewRomanPSMT"/>
        </w:rPr>
        <w:t xml:space="preserve"> </w:t>
      </w:r>
      <w:proofErr w:type="spellStart"/>
      <w:r>
        <w:rPr>
          <w:rFonts w:ascii="TimesNewRomanPSMT" w:hAnsi="TimesNewRomanPSMT"/>
        </w:rPr>
        <w:t>mendapatkan</w:t>
      </w:r>
      <w:proofErr w:type="spellEnd"/>
      <w:r>
        <w:rPr>
          <w:rFonts w:ascii="TimesNewRomanPSMT" w:hAnsi="TimesNewRomanPSMT"/>
        </w:rPr>
        <w:t xml:space="preserve"> </w:t>
      </w:r>
      <w:proofErr w:type="spellStart"/>
      <w:r>
        <w:rPr>
          <w:rFonts w:ascii="TimesNewRomanPSMT" w:hAnsi="TimesNewRomanPSMT"/>
        </w:rPr>
        <w:t>bantuan</w:t>
      </w:r>
      <w:proofErr w:type="spellEnd"/>
      <w:r>
        <w:rPr>
          <w:rFonts w:ascii="TimesNewRomanPSMT" w:hAnsi="TimesNewRomanPSMT"/>
        </w:rPr>
        <w:t xml:space="preserve"> dan </w:t>
      </w:r>
      <w:proofErr w:type="spellStart"/>
      <w:r>
        <w:rPr>
          <w:rFonts w:ascii="TimesNewRomanPSMT" w:hAnsi="TimesNewRomanPSMT"/>
        </w:rPr>
        <w:t>bimbingan</w:t>
      </w:r>
      <w:proofErr w:type="spellEnd"/>
      <w:r>
        <w:rPr>
          <w:rFonts w:ascii="TimesNewRomanPSMT" w:hAnsi="TimesNewRomanPSMT"/>
        </w:rPr>
        <w:t xml:space="preserve"> </w:t>
      </w:r>
      <w:proofErr w:type="spellStart"/>
      <w:r>
        <w:rPr>
          <w:rFonts w:ascii="TimesNewRomanPSMT" w:hAnsi="TimesNewRomanPSMT"/>
        </w:rPr>
        <w:t>dari</w:t>
      </w:r>
      <w:proofErr w:type="spellEnd"/>
      <w:r>
        <w:rPr>
          <w:rFonts w:ascii="TimesNewRomanPSMT" w:hAnsi="TimesNewRomanPSMT"/>
        </w:rPr>
        <w:t xml:space="preserve"> </w:t>
      </w:r>
      <w:proofErr w:type="spellStart"/>
      <w:r>
        <w:rPr>
          <w:rFonts w:ascii="TimesNewRomanPSMT" w:hAnsi="TimesNewRomanPSMT"/>
        </w:rPr>
        <w:t>berbagai</w:t>
      </w:r>
      <w:proofErr w:type="spellEnd"/>
      <w:r>
        <w:rPr>
          <w:rFonts w:ascii="TimesNewRomanPSMT" w:hAnsi="TimesNewRomanPSMT"/>
        </w:rPr>
        <w:t xml:space="preserve"> </w:t>
      </w:r>
      <w:proofErr w:type="spellStart"/>
      <w:r>
        <w:rPr>
          <w:rFonts w:ascii="TimesNewRomanPSMT" w:hAnsi="TimesNewRomanPSMT"/>
        </w:rPr>
        <w:t>pihak</w:t>
      </w:r>
      <w:proofErr w:type="spellEnd"/>
      <w:r>
        <w:rPr>
          <w:rFonts w:ascii="TimesNewRomanPSMT" w:hAnsi="TimesNewRomanPSMT"/>
        </w:rPr>
        <w:t xml:space="preserve">, </w:t>
      </w:r>
      <w:proofErr w:type="spellStart"/>
      <w:r>
        <w:rPr>
          <w:rFonts w:ascii="TimesNewRomanPSMT" w:hAnsi="TimesNewRomanPSMT"/>
        </w:rPr>
        <w:t>baik</w:t>
      </w:r>
      <w:proofErr w:type="spellEnd"/>
      <w:r>
        <w:rPr>
          <w:rFonts w:ascii="TimesNewRomanPSMT" w:hAnsi="TimesNewRomanPSMT"/>
        </w:rPr>
        <w:t xml:space="preserve"> </w:t>
      </w:r>
      <w:proofErr w:type="spellStart"/>
      <w:r>
        <w:rPr>
          <w:rFonts w:ascii="TimesNewRomanPSMT" w:hAnsi="TimesNewRomanPSMT"/>
        </w:rPr>
        <w:t>secara</w:t>
      </w:r>
      <w:proofErr w:type="spellEnd"/>
      <w:r>
        <w:rPr>
          <w:rFonts w:ascii="TimesNewRomanPSMT" w:hAnsi="TimesNewRomanPSMT"/>
        </w:rPr>
        <w:t xml:space="preserve"> </w:t>
      </w:r>
      <w:proofErr w:type="spellStart"/>
      <w:r>
        <w:rPr>
          <w:rFonts w:ascii="TimesNewRomanPSMT" w:hAnsi="TimesNewRomanPSMT"/>
        </w:rPr>
        <w:t>langsung</w:t>
      </w:r>
      <w:proofErr w:type="spellEnd"/>
      <w:r>
        <w:rPr>
          <w:rFonts w:ascii="TimesNewRomanPSMT" w:hAnsi="TimesNewRomanPSMT"/>
        </w:rPr>
        <w:t xml:space="preserve"> </w:t>
      </w:r>
      <w:proofErr w:type="spellStart"/>
      <w:r>
        <w:rPr>
          <w:rFonts w:ascii="TimesNewRomanPSMT" w:hAnsi="TimesNewRomanPSMT"/>
        </w:rPr>
        <w:t>maupun</w:t>
      </w:r>
      <w:proofErr w:type="spellEnd"/>
      <w:r>
        <w:rPr>
          <w:rFonts w:ascii="TimesNewRomanPSMT" w:hAnsi="TimesNewRomanPSMT"/>
        </w:rPr>
        <w:t xml:space="preserve"> </w:t>
      </w:r>
      <w:proofErr w:type="spellStart"/>
      <w:r>
        <w:rPr>
          <w:rFonts w:ascii="TimesNewRomanPSMT" w:hAnsi="TimesNewRomanPSMT"/>
        </w:rPr>
        <w:t>tidak</w:t>
      </w:r>
      <w:proofErr w:type="spellEnd"/>
      <w:r>
        <w:rPr>
          <w:rFonts w:ascii="TimesNewRomanPSMT" w:hAnsi="TimesNewRomanPSMT"/>
        </w:rPr>
        <w:t xml:space="preserve"> </w:t>
      </w:r>
      <w:proofErr w:type="spellStart"/>
      <w:r>
        <w:rPr>
          <w:rFonts w:ascii="TimesNewRomanPSMT" w:hAnsi="TimesNewRomanPSMT"/>
        </w:rPr>
        <w:t>langsung</w:t>
      </w:r>
      <w:proofErr w:type="spellEnd"/>
      <w:r>
        <w:rPr>
          <w:rFonts w:ascii="TimesNewRomanPSMT" w:hAnsi="TimesNewRomanPSMT"/>
        </w:rPr>
        <w:t xml:space="preserve">. Oleh </w:t>
      </w:r>
      <w:proofErr w:type="spellStart"/>
      <w:r>
        <w:rPr>
          <w:rFonts w:ascii="TimesNewRomanPSMT" w:hAnsi="TimesNewRomanPSMT"/>
        </w:rPr>
        <w:t>karena</w:t>
      </w:r>
      <w:proofErr w:type="spellEnd"/>
      <w:r>
        <w:rPr>
          <w:rFonts w:ascii="TimesNewRomanPSMT" w:hAnsi="TimesNewRomanPSMT"/>
        </w:rPr>
        <w:t xml:space="preserve"> </w:t>
      </w:r>
      <w:proofErr w:type="spellStart"/>
      <w:r>
        <w:rPr>
          <w:rFonts w:ascii="TimesNewRomanPSMT" w:hAnsi="TimesNewRomanPSMT"/>
        </w:rPr>
        <w:t>itu</w:t>
      </w:r>
      <w:proofErr w:type="spellEnd"/>
      <w:r>
        <w:rPr>
          <w:rFonts w:ascii="TimesNewRomanPSMT" w:hAnsi="TimesNewRomanPSMT"/>
        </w:rPr>
        <w:t xml:space="preserve">, </w:t>
      </w:r>
      <w:proofErr w:type="spellStart"/>
      <w:r>
        <w:rPr>
          <w:rFonts w:ascii="TimesNewRomanPSMT" w:hAnsi="TimesNewRomanPSMT"/>
        </w:rPr>
        <w:t>penulis</w:t>
      </w:r>
      <w:proofErr w:type="spellEnd"/>
      <w:r>
        <w:rPr>
          <w:rFonts w:ascii="TimesNewRomanPSMT" w:hAnsi="TimesNewRomanPSMT"/>
        </w:rPr>
        <w:t xml:space="preserve"> </w:t>
      </w:r>
      <w:proofErr w:type="spellStart"/>
      <w:r>
        <w:rPr>
          <w:rFonts w:ascii="TimesNewRomanPSMT" w:hAnsi="TimesNewRomanPSMT"/>
        </w:rPr>
        <w:t>mengucapkan</w:t>
      </w:r>
      <w:proofErr w:type="spellEnd"/>
      <w:r>
        <w:rPr>
          <w:rFonts w:ascii="TimesNewRomanPSMT" w:hAnsi="TimesNewRomanPSMT"/>
        </w:rPr>
        <w:t xml:space="preserve"> </w:t>
      </w:r>
      <w:proofErr w:type="spellStart"/>
      <w:r>
        <w:rPr>
          <w:rFonts w:ascii="TimesNewRomanPSMT" w:hAnsi="TimesNewRomanPSMT"/>
        </w:rPr>
        <w:t>terima</w:t>
      </w:r>
      <w:proofErr w:type="spellEnd"/>
      <w:r>
        <w:rPr>
          <w:rFonts w:ascii="TimesNewRomanPSMT" w:hAnsi="TimesNewRomanPSMT"/>
        </w:rPr>
        <w:t xml:space="preserve"> </w:t>
      </w:r>
      <w:proofErr w:type="spellStart"/>
      <w:r>
        <w:rPr>
          <w:rFonts w:ascii="TimesNewRomanPSMT" w:hAnsi="TimesNewRomanPSMT"/>
        </w:rPr>
        <w:t>kasih</w:t>
      </w:r>
      <w:proofErr w:type="spellEnd"/>
      <w:r>
        <w:rPr>
          <w:rFonts w:ascii="TimesNewRomanPSMT" w:hAnsi="TimesNewRomanPSMT"/>
        </w:rPr>
        <w:t xml:space="preserve"> </w:t>
      </w:r>
      <w:proofErr w:type="spellStart"/>
      <w:r>
        <w:rPr>
          <w:rFonts w:ascii="TimesNewRomanPSMT" w:hAnsi="TimesNewRomanPSMT"/>
        </w:rPr>
        <w:t>kepada</w:t>
      </w:r>
      <w:proofErr w:type="spellEnd"/>
      <w:r>
        <w:rPr>
          <w:rFonts w:ascii="TimesNewRomanPSMT" w:hAnsi="TimesNewRomanPSMT"/>
        </w:rPr>
        <w:t xml:space="preserve">: </w:t>
      </w:r>
    </w:p>
    <w:p w14:paraId="43653FF5" w14:textId="77777777" w:rsidR="00D01EAC" w:rsidRDefault="00D01EAC" w:rsidP="00D01EAC">
      <w:pPr>
        <w:pStyle w:val="NormalWeb"/>
        <w:numPr>
          <w:ilvl w:val="0"/>
          <w:numId w:val="18"/>
        </w:numPr>
        <w:spacing w:line="276" w:lineRule="auto"/>
        <w:jc w:val="both"/>
        <w:rPr>
          <w:rFonts w:ascii="TimesNewRomanPSMT" w:hAnsi="TimesNewRomanPSMT"/>
        </w:rPr>
      </w:pPr>
      <w:r>
        <w:rPr>
          <w:rFonts w:ascii="TimesNewRomanPSMT" w:hAnsi="TimesNewRomanPSMT"/>
        </w:rPr>
        <w:t xml:space="preserve">Bapak I Wayan </w:t>
      </w:r>
      <w:proofErr w:type="spellStart"/>
      <w:r>
        <w:rPr>
          <w:rFonts w:ascii="TimesNewRomanPSMT" w:hAnsi="TimesNewRomanPSMT"/>
        </w:rPr>
        <w:t>Sudiasa</w:t>
      </w:r>
      <w:proofErr w:type="spellEnd"/>
      <w:r>
        <w:rPr>
          <w:rFonts w:ascii="TimesNewRomanPSMT" w:hAnsi="TimesNewRomanPSMT"/>
        </w:rPr>
        <w:t xml:space="preserve">, MT </w:t>
      </w:r>
      <w:proofErr w:type="spellStart"/>
      <w:r>
        <w:rPr>
          <w:rFonts w:ascii="TimesNewRomanPSMT" w:hAnsi="TimesNewRomanPSMT"/>
        </w:rPr>
        <w:t>selaku</w:t>
      </w:r>
      <w:proofErr w:type="spellEnd"/>
      <w:r>
        <w:rPr>
          <w:rFonts w:ascii="TimesNewRomanPSMT" w:hAnsi="TimesNewRomanPSMT"/>
        </w:rPr>
        <w:t xml:space="preserve"> </w:t>
      </w:r>
      <w:proofErr w:type="spellStart"/>
      <w:r>
        <w:rPr>
          <w:rFonts w:ascii="TimesNewRomanPSMT" w:hAnsi="TimesNewRomanPSMT"/>
        </w:rPr>
        <w:t>ketua</w:t>
      </w:r>
      <w:proofErr w:type="spellEnd"/>
      <w:r>
        <w:rPr>
          <w:rFonts w:ascii="TimesNewRomanPSMT" w:hAnsi="TimesNewRomanPSMT"/>
        </w:rPr>
        <w:t xml:space="preserve"> </w:t>
      </w:r>
      <w:proofErr w:type="spellStart"/>
      <w:r>
        <w:rPr>
          <w:rFonts w:ascii="TimesNewRomanPSMT" w:hAnsi="TimesNewRomanPSMT"/>
        </w:rPr>
        <w:t>jurusan</w:t>
      </w:r>
      <w:proofErr w:type="spellEnd"/>
      <w:r>
        <w:rPr>
          <w:rFonts w:ascii="TimesNewRomanPSMT" w:hAnsi="TimesNewRomanPSMT"/>
        </w:rPr>
        <w:t xml:space="preserve"> Teknik </w:t>
      </w:r>
      <w:proofErr w:type="spellStart"/>
      <w:r>
        <w:rPr>
          <w:rFonts w:ascii="TimesNewRomanPSMT" w:hAnsi="TimesNewRomanPSMT"/>
        </w:rPr>
        <w:t>Sipil</w:t>
      </w:r>
      <w:proofErr w:type="spellEnd"/>
      <w:r>
        <w:rPr>
          <w:rFonts w:ascii="TimesNewRomanPSMT" w:hAnsi="TimesNewRomanPSMT"/>
        </w:rPr>
        <w:t xml:space="preserve"> </w:t>
      </w:r>
    </w:p>
    <w:p w14:paraId="1E537AD0" w14:textId="77777777" w:rsidR="00D01EAC" w:rsidRDefault="00D01EAC" w:rsidP="00D01EAC">
      <w:pPr>
        <w:pStyle w:val="NormalWeb"/>
        <w:numPr>
          <w:ilvl w:val="0"/>
          <w:numId w:val="18"/>
        </w:numPr>
        <w:spacing w:line="276" w:lineRule="auto"/>
        <w:jc w:val="both"/>
        <w:rPr>
          <w:rFonts w:ascii="TimesNewRomanPSMT" w:hAnsi="TimesNewRomanPSMT"/>
        </w:rPr>
      </w:pPr>
      <w:r>
        <w:rPr>
          <w:rFonts w:ascii="TimesNewRomanPSMT" w:hAnsi="TimesNewRomanPSMT"/>
        </w:rPr>
        <w:t xml:space="preserve">Bapak Made </w:t>
      </w:r>
      <w:proofErr w:type="spellStart"/>
      <w:r>
        <w:rPr>
          <w:rFonts w:ascii="TimesNewRomanPSMT" w:hAnsi="TimesNewRomanPSMT"/>
        </w:rPr>
        <w:t>Sudiarsa</w:t>
      </w:r>
      <w:proofErr w:type="spellEnd"/>
      <w:r>
        <w:rPr>
          <w:rFonts w:ascii="TimesNewRomanPSMT" w:hAnsi="TimesNewRomanPSMT"/>
        </w:rPr>
        <w:t xml:space="preserve"> ST. MT, </w:t>
      </w:r>
      <w:proofErr w:type="spellStart"/>
      <w:r>
        <w:rPr>
          <w:rFonts w:ascii="TimesNewRomanPSMT" w:hAnsi="TimesNewRomanPSMT"/>
        </w:rPr>
        <w:t>selaku</w:t>
      </w:r>
      <w:proofErr w:type="spellEnd"/>
      <w:r>
        <w:rPr>
          <w:rFonts w:ascii="TimesNewRomanPSMT" w:hAnsi="TimesNewRomanPSMT"/>
        </w:rPr>
        <w:t xml:space="preserve"> </w:t>
      </w:r>
      <w:proofErr w:type="spellStart"/>
      <w:r>
        <w:rPr>
          <w:rFonts w:ascii="TimesNewRomanPSMT" w:hAnsi="TimesNewRomanPSMT"/>
        </w:rPr>
        <w:t>Ketua</w:t>
      </w:r>
      <w:proofErr w:type="spellEnd"/>
      <w:r>
        <w:rPr>
          <w:rFonts w:ascii="TimesNewRomanPSMT" w:hAnsi="TimesNewRomanPSMT"/>
        </w:rPr>
        <w:t xml:space="preserve"> program study D4 </w:t>
      </w:r>
      <w:proofErr w:type="spellStart"/>
      <w:r>
        <w:rPr>
          <w:rFonts w:ascii="TimesNewRomanPSMT" w:hAnsi="TimesNewRomanPSMT"/>
        </w:rPr>
        <w:t>Menajemen</w:t>
      </w:r>
      <w:proofErr w:type="spellEnd"/>
      <w:r>
        <w:rPr>
          <w:rFonts w:ascii="TimesNewRomanPSMT" w:hAnsi="TimesNewRomanPSMT"/>
        </w:rPr>
        <w:t xml:space="preserve"> </w:t>
      </w:r>
      <w:proofErr w:type="spellStart"/>
      <w:r>
        <w:rPr>
          <w:rFonts w:ascii="TimesNewRomanPSMT" w:hAnsi="TimesNewRomanPSMT"/>
        </w:rPr>
        <w:t>Proyek</w:t>
      </w:r>
      <w:proofErr w:type="spellEnd"/>
      <w:r>
        <w:rPr>
          <w:rFonts w:ascii="TimesNewRomanPSMT" w:hAnsi="TimesNewRomanPSMT"/>
        </w:rPr>
        <w:t xml:space="preserve"> </w:t>
      </w:r>
      <w:proofErr w:type="spellStart"/>
      <w:r>
        <w:rPr>
          <w:rFonts w:ascii="TimesNewRomanPSMT" w:hAnsi="TimesNewRomanPSMT"/>
        </w:rPr>
        <w:t>Kontruksi</w:t>
      </w:r>
      <w:proofErr w:type="spellEnd"/>
      <w:r>
        <w:rPr>
          <w:rFonts w:ascii="TimesNewRomanPSMT" w:hAnsi="TimesNewRomanPSMT"/>
        </w:rPr>
        <w:t xml:space="preserve"> </w:t>
      </w:r>
    </w:p>
    <w:p w14:paraId="039B4B1E" w14:textId="77777777" w:rsidR="00D01EAC" w:rsidRDefault="00D01EAC" w:rsidP="00D01EAC">
      <w:pPr>
        <w:pStyle w:val="NormalWeb"/>
        <w:numPr>
          <w:ilvl w:val="0"/>
          <w:numId w:val="18"/>
        </w:numPr>
        <w:spacing w:line="276" w:lineRule="auto"/>
        <w:jc w:val="both"/>
        <w:rPr>
          <w:rFonts w:ascii="TimesNewRomanPSMT" w:hAnsi="TimesNewRomanPSMT"/>
        </w:rPr>
      </w:pPr>
      <w:r>
        <w:rPr>
          <w:rFonts w:ascii="TimesNewRomanPSMT" w:hAnsi="TimesNewRomanPSMT"/>
        </w:rPr>
        <w:t xml:space="preserve">Bapak Ir. Made </w:t>
      </w:r>
      <w:proofErr w:type="spellStart"/>
      <w:r>
        <w:rPr>
          <w:rFonts w:ascii="TimesNewRomanPSMT" w:hAnsi="TimesNewRomanPSMT"/>
        </w:rPr>
        <w:t>Mudhina</w:t>
      </w:r>
      <w:proofErr w:type="spellEnd"/>
      <w:r>
        <w:rPr>
          <w:rFonts w:ascii="TimesNewRomanPSMT" w:hAnsi="TimesNewRomanPSMT"/>
        </w:rPr>
        <w:t xml:space="preserve">, MT </w:t>
      </w:r>
      <w:proofErr w:type="spellStart"/>
      <w:r>
        <w:rPr>
          <w:rFonts w:ascii="TimesNewRomanPSMT" w:hAnsi="TimesNewRomanPSMT"/>
        </w:rPr>
        <w:t>selaku</w:t>
      </w:r>
      <w:proofErr w:type="spellEnd"/>
      <w:r>
        <w:rPr>
          <w:rFonts w:ascii="TimesNewRomanPSMT" w:hAnsi="TimesNewRomanPSMT"/>
        </w:rPr>
        <w:t xml:space="preserve"> </w:t>
      </w:r>
      <w:proofErr w:type="spellStart"/>
      <w:r>
        <w:rPr>
          <w:rFonts w:ascii="TimesNewRomanPSMT" w:hAnsi="TimesNewRomanPSMT"/>
        </w:rPr>
        <w:t>pembimbing</w:t>
      </w:r>
      <w:proofErr w:type="spellEnd"/>
      <w:r>
        <w:rPr>
          <w:rFonts w:ascii="TimesNewRomanPSMT" w:hAnsi="TimesNewRomanPSMT"/>
        </w:rPr>
        <w:t xml:space="preserve"> I dan Bapak </w:t>
      </w:r>
      <w:proofErr w:type="spellStart"/>
      <w:r>
        <w:rPr>
          <w:rFonts w:ascii="TimesNewRomanPSMT" w:hAnsi="TimesNewRomanPSMT"/>
        </w:rPr>
        <w:t>Kadek</w:t>
      </w:r>
      <w:proofErr w:type="spellEnd"/>
      <w:r>
        <w:rPr>
          <w:rFonts w:ascii="TimesNewRomanPSMT" w:hAnsi="TimesNewRomanPSMT"/>
        </w:rPr>
        <w:t xml:space="preserve"> Adi </w:t>
      </w:r>
      <w:proofErr w:type="spellStart"/>
      <w:r>
        <w:rPr>
          <w:rFonts w:ascii="TimesNewRomanPSMT" w:hAnsi="TimesNewRomanPSMT"/>
        </w:rPr>
        <w:t>Suryawan</w:t>
      </w:r>
      <w:proofErr w:type="spellEnd"/>
      <w:r>
        <w:rPr>
          <w:rFonts w:ascii="TimesNewRomanPSMT" w:hAnsi="TimesNewRomanPSMT"/>
        </w:rPr>
        <w:t xml:space="preserve"> </w:t>
      </w:r>
      <w:proofErr w:type="spellStart"/>
      <w:r>
        <w:rPr>
          <w:rFonts w:ascii="TimesNewRomanPSMT" w:hAnsi="TimesNewRomanPSMT"/>
        </w:rPr>
        <w:t>ST.M,Si</w:t>
      </w:r>
      <w:proofErr w:type="spellEnd"/>
      <w:r>
        <w:rPr>
          <w:rFonts w:ascii="TimesNewRomanPSMT" w:hAnsi="TimesNewRomanPSMT"/>
        </w:rPr>
        <w:t xml:space="preserve">, </w:t>
      </w:r>
      <w:proofErr w:type="spellStart"/>
      <w:r>
        <w:rPr>
          <w:rFonts w:ascii="TimesNewRomanPSMT" w:hAnsi="TimesNewRomanPSMT"/>
        </w:rPr>
        <w:t>selaku</w:t>
      </w:r>
      <w:proofErr w:type="spellEnd"/>
      <w:r>
        <w:rPr>
          <w:rFonts w:ascii="TimesNewRomanPSMT" w:hAnsi="TimesNewRomanPSMT"/>
        </w:rPr>
        <w:t xml:space="preserve"> </w:t>
      </w:r>
      <w:proofErr w:type="spellStart"/>
      <w:r>
        <w:rPr>
          <w:rFonts w:ascii="TimesNewRomanPSMT" w:hAnsi="TimesNewRomanPSMT"/>
        </w:rPr>
        <w:t>pembingbing</w:t>
      </w:r>
      <w:proofErr w:type="spellEnd"/>
      <w:r>
        <w:rPr>
          <w:rFonts w:ascii="TimesNewRomanPSMT" w:hAnsi="TimesNewRomanPSMT"/>
        </w:rPr>
        <w:t xml:space="preserve"> II </w:t>
      </w:r>
    </w:p>
    <w:p w14:paraId="46F7B3C0" w14:textId="5DE74F2F" w:rsidR="009241FD" w:rsidRPr="00D01EAC" w:rsidRDefault="00D01EAC" w:rsidP="00D01EAC">
      <w:pPr>
        <w:pStyle w:val="NormalWeb"/>
        <w:numPr>
          <w:ilvl w:val="0"/>
          <w:numId w:val="18"/>
        </w:numPr>
        <w:spacing w:line="276" w:lineRule="auto"/>
        <w:jc w:val="both"/>
        <w:rPr>
          <w:rFonts w:ascii="TimesNewRomanPSMT" w:hAnsi="TimesNewRomanPSMT"/>
        </w:rPr>
      </w:pPr>
      <w:proofErr w:type="spellStart"/>
      <w:r>
        <w:rPr>
          <w:rFonts w:ascii="TimesNewRomanPSMT" w:hAnsi="TimesNewRomanPSMT"/>
        </w:rPr>
        <w:t>Berbagai</w:t>
      </w:r>
      <w:proofErr w:type="spellEnd"/>
      <w:r>
        <w:rPr>
          <w:rFonts w:ascii="TimesNewRomanPSMT" w:hAnsi="TimesNewRomanPSMT"/>
        </w:rPr>
        <w:t xml:space="preserve"> </w:t>
      </w:r>
      <w:proofErr w:type="spellStart"/>
      <w:r>
        <w:rPr>
          <w:rFonts w:ascii="TimesNewRomanPSMT" w:hAnsi="TimesNewRomanPSMT"/>
        </w:rPr>
        <w:t>pihak</w:t>
      </w:r>
      <w:proofErr w:type="spellEnd"/>
      <w:r>
        <w:rPr>
          <w:rFonts w:ascii="TimesNewRomanPSMT" w:hAnsi="TimesNewRomanPSMT"/>
        </w:rPr>
        <w:t xml:space="preserve"> yang </w:t>
      </w:r>
      <w:proofErr w:type="spellStart"/>
      <w:r>
        <w:rPr>
          <w:rFonts w:ascii="TimesNewRomanPSMT" w:hAnsi="TimesNewRomanPSMT"/>
        </w:rPr>
        <w:t>telah</w:t>
      </w:r>
      <w:proofErr w:type="spellEnd"/>
      <w:r>
        <w:rPr>
          <w:rFonts w:ascii="TimesNewRomanPSMT" w:hAnsi="TimesNewRomanPSMT"/>
        </w:rPr>
        <w:t xml:space="preserve"> </w:t>
      </w:r>
      <w:proofErr w:type="spellStart"/>
      <w:r>
        <w:rPr>
          <w:rFonts w:ascii="TimesNewRomanPSMT" w:hAnsi="TimesNewRomanPSMT"/>
        </w:rPr>
        <w:t>memberikan</w:t>
      </w:r>
      <w:proofErr w:type="spellEnd"/>
      <w:r>
        <w:rPr>
          <w:rFonts w:ascii="TimesNewRomanPSMT" w:hAnsi="TimesNewRomanPSMT"/>
        </w:rPr>
        <w:t xml:space="preserve"> </w:t>
      </w:r>
      <w:proofErr w:type="spellStart"/>
      <w:r>
        <w:rPr>
          <w:rFonts w:ascii="TimesNewRomanPSMT" w:hAnsi="TimesNewRomanPSMT"/>
        </w:rPr>
        <w:t>bantuan</w:t>
      </w:r>
      <w:proofErr w:type="spellEnd"/>
      <w:r>
        <w:rPr>
          <w:rFonts w:ascii="TimesNewRomanPSMT" w:hAnsi="TimesNewRomanPSMT"/>
        </w:rPr>
        <w:t xml:space="preserve"> dan </w:t>
      </w:r>
      <w:proofErr w:type="spellStart"/>
      <w:r>
        <w:rPr>
          <w:rFonts w:ascii="TimesNewRomanPSMT" w:hAnsi="TimesNewRomanPSMT"/>
        </w:rPr>
        <w:t>dorongan</w:t>
      </w:r>
      <w:proofErr w:type="spellEnd"/>
      <w:r>
        <w:rPr>
          <w:rFonts w:ascii="TimesNewRomanPSMT" w:hAnsi="TimesNewRomanPSMT"/>
        </w:rPr>
        <w:t xml:space="preserve"> </w:t>
      </w:r>
      <w:proofErr w:type="spellStart"/>
      <w:r>
        <w:rPr>
          <w:rFonts w:ascii="TimesNewRomanPSMT" w:hAnsi="TimesNewRomanPSMT"/>
        </w:rPr>
        <w:t>serta</w:t>
      </w:r>
      <w:proofErr w:type="spellEnd"/>
      <w:r>
        <w:rPr>
          <w:rFonts w:ascii="TimesNewRomanPSMT" w:hAnsi="TimesNewRomanPSMT"/>
        </w:rPr>
        <w:t xml:space="preserve"> </w:t>
      </w:r>
      <w:proofErr w:type="spellStart"/>
      <w:r>
        <w:rPr>
          <w:rFonts w:ascii="TimesNewRomanPSMT" w:hAnsi="TimesNewRomanPSMT"/>
        </w:rPr>
        <w:t>pengalaman</w:t>
      </w:r>
      <w:proofErr w:type="spellEnd"/>
      <w:r>
        <w:rPr>
          <w:rFonts w:ascii="TimesNewRomanPSMT" w:hAnsi="TimesNewRomanPSMT"/>
        </w:rPr>
        <w:t xml:space="preserve"> pada proses </w:t>
      </w:r>
      <w:proofErr w:type="spellStart"/>
      <w:r>
        <w:rPr>
          <w:rFonts w:ascii="TimesNewRomanPSMT" w:hAnsi="TimesNewRomanPSMT"/>
        </w:rPr>
        <w:t>penyusunan</w:t>
      </w:r>
      <w:proofErr w:type="spellEnd"/>
      <w:r>
        <w:rPr>
          <w:rFonts w:ascii="TimesNewRomanPSMT" w:hAnsi="TimesNewRomanPSMT"/>
        </w:rPr>
        <w:t xml:space="preserve"> Proposal </w:t>
      </w:r>
      <w:proofErr w:type="spellStart"/>
      <w:r>
        <w:rPr>
          <w:rFonts w:ascii="TimesNewRomanPSMT" w:hAnsi="TimesNewRomanPSMT"/>
        </w:rPr>
        <w:t>Skripsi</w:t>
      </w:r>
      <w:proofErr w:type="spellEnd"/>
      <w:r>
        <w:rPr>
          <w:rFonts w:ascii="TimesNewRomanPSMT" w:hAnsi="TimesNewRomanPSMT"/>
        </w:rPr>
        <w:t xml:space="preserve"> </w:t>
      </w:r>
      <w:proofErr w:type="spellStart"/>
      <w:r>
        <w:rPr>
          <w:rFonts w:ascii="TimesNewRomanPSMT" w:hAnsi="TimesNewRomanPSMT"/>
        </w:rPr>
        <w:t>ini</w:t>
      </w:r>
      <w:proofErr w:type="spellEnd"/>
      <w:r>
        <w:rPr>
          <w:rFonts w:ascii="TimesNewRomanPSMT" w:hAnsi="TimesNewRomanPSMT"/>
        </w:rPr>
        <w:t xml:space="preserve"> </w:t>
      </w:r>
    </w:p>
    <w:p w14:paraId="678D205A" w14:textId="34E0DA22" w:rsidR="00044723" w:rsidRPr="004F7EFB" w:rsidRDefault="00D01EAC" w:rsidP="009241FD">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Referensi</w:t>
      </w:r>
      <w:proofErr w:type="spellEnd"/>
    </w:p>
    <w:p w14:paraId="79D1B489" w14:textId="330E122D" w:rsidR="0070649B" w:rsidRPr="004F7EFB" w:rsidRDefault="0070649B" w:rsidP="009241FD">
      <w:pPr>
        <w:spacing w:after="0" w:line="360" w:lineRule="auto"/>
        <w:ind w:left="360" w:hanging="360"/>
        <w:jc w:val="both"/>
        <w:rPr>
          <w:rFonts w:ascii="Times New Roman" w:hAnsi="Times New Roman" w:cs="Times New Roman"/>
          <w:sz w:val="24"/>
          <w:szCs w:val="24"/>
        </w:rPr>
      </w:pPr>
      <w:r w:rsidRPr="004F7EFB">
        <w:rPr>
          <w:rFonts w:ascii="Times New Roman" w:hAnsi="Times New Roman" w:cs="Times New Roman"/>
          <w:sz w:val="24"/>
          <w:szCs w:val="24"/>
        </w:rPr>
        <w:t xml:space="preserve">[1] </w:t>
      </w:r>
      <w:r w:rsidR="009241FD" w:rsidRPr="0060565D">
        <w:rPr>
          <w:rFonts w:ascii="Times New Roman" w:hAnsi="Times New Roman" w:cs="Times New Roman"/>
          <w:sz w:val="24"/>
          <w:szCs w:val="24"/>
        </w:rPr>
        <w:t>Sanjaya, OPTIMALISASI PENGGUNAAN ALAT BERAT UNTUK PEKERJAAN TANAH PADA PROYEK LANDSCAPE / PENATAAN LAHAN DI NUSA DUA,201</w:t>
      </w:r>
      <w:r w:rsidR="009241FD">
        <w:rPr>
          <w:rFonts w:ascii="Times New Roman" w:hAnsi="Times New Roman" w:cs="Times New Roman"/>
          <w:sz w:val="24"/>
          <w:szCs w:val="24"/>
        </w:rPr>
        <w:t>6</w:t>
      </w:r>
    </w:p>
    <w:p w14:paraId="7D07EF1E" w14:textId="152BADC6" w:rsidR="0070649B" w:rsidRPr="004F7EFB" w:rsidRDefault="0070649B" w:rsidP="009241FD">
      <w:pPr>
        <w:spacing w:after="0" w:line="360" w:lineRule="auto"/>
        <w:ind w:left="360" w:hanging="360"/>
        <w:jc w:val="both"/>
        <w:rPr>
          <w:rFonts w:ascii="Times New Roman" w:hAnsi="Times New Roman" w:cs="Times New Roman"/>
          <w:sz w:val="24"/>
          <w:szCs w:val="24"/>
        </w:rPr>
      </w:pPr>
      <w:r w:rsidRPr="004F7EFB">
        <w:rPr>
          <w:rFonts w:ascii="Times New Roman" w:hAnsi="Times New Roman" w:cs="Times New Roman"/>
          <w:sz w:val="24"/>
          <w:szCs w:val="24"/>
        </w:rPr>
        <w:t xml:space="preserve">[2] </w:t>
      </w:r>
      <w:r w:rsidR="009241FD" w:rsidRPr="0060565D">
        <w:rPr>
          <w:rFonts w:ascii="Times New Roman" w:hAnsi="Times New Roman" w:cs="Times New Roman"/>
          <w:sz w:val="24"/>
          <w:szCs w:val="24"/>
        </w:rPr>
        <w:t xml:space="preserve">Otto </w:t>
      </w:r>
      <w:proofErr w:type="spellStart"/>
      <w:r w:rsidR="009241FD" w:rsidRPr="0060565D">
        <w:rPr>
          <w:rFonts w:ascii="Times New Roman" w:hAnsi="Times New Roman" w:cs="Times New Roman"/>
          <w:sz w:val="24"/>
          <w:szCs w:val="24"/>
        </w:rPr>
        <w:t>Soemarwoto</w:t>
      </w:r>
      <w:proofErr w:type="spellEnd"/>
      <w:r w:rsidR="009241FD" w:rsidRPr="0060565D">
        <w:rPr>
          <w:rFonts w:ascii="Times New Roman" w:hAnsi="Times New Roman" w:cs="Times New Roman"/>
          <w:sz w:val="24"/>
          <w:szCs w:val="24"/>
        </w:rPr>
        <w:t xml:space="preserve">, Model </w:t>
      </w:r>
      <w:proofErr w:type="spellStart"/>
      <w:r w:rsidR="009241FD" w:rsidRPr="0060565D">
        <w:rPr>
          <w:rFonts w:ascii="Times New Roman" w:hAnsi="Times New Roman" w:cs="Times New Roman"/>
          <w:sz w:val="24"/>
          <w:szCs w:val="24"/>
        </w:rPr>
        <w:t>pengelolaan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lingkungan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pertambangan</w:t>
      </w:r>
      <w:proofErr w:type="spellEnd"/>
      <w:r w:rsidR="009241FD" w:rsidRPr="0060565D">
        <w:rPr>
          <w:rFonts w:ascii="Times New Roman" w:hAnsi="Times New Roman" w:cs="Times New Roman"/>
          <w:sz w:val="24"/>
          <w:szCs w:val="24"/>
        </w:rPr>
        <w:t xml:space="preserve"> batu </w:t>
      </w:r>
      <w:proofErr w:type="spellStart"/>
      <w:r w:rsidR="009241FD" w:rsidRPr="0060565D">
        <w:rPr>
          <w:rFonts w:ascii="Times New Roman" w:hAnsi="Times New Roman" w:cs="Times New Roman"/>
          <w:sz w:val="24"/>
          <w:szCs w:val="24"/>
        </w:rPr>
        <w:t>kapur</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terhadap</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potensi</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kerusakan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lingkungan</w:t>
      </w:r>
      <w:proofErr w:type="spellEnd"/>
      <w:r w:rsidR="009241FD" w:rsidRPr="0060565D">
        <w:rPr>
          <w:rFonts w:ascii="Times New Roman" w:hAnsi="Times New Roman" w:cs="Times New Roman"/>
          <w:sz w:val="24"/>
          <w:szCs w:val="24"/>
        </w:rPr>
        <w:t xml:space="preserve"> dan </w:t>
      </w:r>
      <w:proofErr w:type="spellStart"/>
      <w:r w:rsidR="009241FD" w:rsidRPr="0060565D">
        <w:rPr>
          <w:rFonts w:ascii="Times New Roman" w:hAnsi="Times New Roman" w:cs="Times New Roman"/>
          <w:sz w:val="24"/>
          <w:szCs w:val="24"/>
        </w:rPr>
        <w:t>sikap</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masyarakat</w:t>
      </w:r>
      <w:proofErr w:type="spellEnd"/>
      <w:r w:rsidR="009241FD" w:rsidRPr="0060565D">
        <w:rPr>
          <w:rFonts w:ascii="Times New Roman" w:hAnsi="Times New Roman" w:cs="Times New Roman"/>
          <w:sz w:val="24"/>
          <w:szCs w:val="24"/>
        </w:rPr>
        <w:t xml:space="preserve"> di </w:t>
      </w:r>
      <w:proofErr w:type="spellStart"/>
      <w:r w:rsidR="009241FD" w:rsidRPr="0060565D">
        <w:rPr>
          <w:rFonts w:ascii="Times New Roman" w:hAnsi="Times New Roman" w:cs="Times New Roman"/>
          <w:sz w:val="24"/>
          <w:szCs w:val="24"/>
        </w:rPr>
        <w:t>Gunung</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Jaddih</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Desa</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Parseh</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Kecamatan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Socah</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Kabupaten</w:t>
      </w:r>
      <w:proofErr w:type="spellEnd"/>
      <w:r w:rsidR="009241FD" w:rsidRPr="0060565D">
        <w:rPr>
          <w:rFonts w:ascii="Times New Roman" w:hAnsi="Times New Roman" w:cs="Times New Roman"/>
          <w:sz w:val="24"/>
          <w:szCs w:val="24"/>
        </w:rPr>
        <w:t xml:space="preserve"> Bangkalan,2009</w:t>
      </w:r>
    </w:p>
    <w:p w14:paraId="346D3BC6" w14:textId="4E146330" w:rsidR="0070649B" w:rsidRPr="004F7EFB" w:rsidRDefault="0070649B" w:rsidP="009241FD">
      <w:pPr>
        <w:spacing w:after="0" w:line="360" w:lineRule="auto"/>
        <w:ind w:left="360" w:hanging="360"/>
        <w:jc w:val="both"/>
        <w:rPr>
          <w:rFonts w:ascii="Times New Roman" w:hAnsi="Times New Roman" w:cs="Times New Roman"/>
          <w:sz w:val="24"/>
          <w:szCs w:val="24"/>
        </w:rPr>
      </w:pPr>
      <w:r w:rsidRPr="004F7EFB">
        <w:rPr>
          <w:rFonts w:ascii="Times New Roman" w:hAnsi="Times New Roman" w:cs="Times New Roman"/>
          <w:sz w:val="24"/>
          <w:szCs w:val="24"/>
        </w:rPr>
        <w:t xml:space="preserve">[3] </w:t>
      </w:r>
      <w:r w:rsidR="009241FD" w:rsidRPr="0060565D">
        <w:rPr>
          <w:rFonts w:ascii="Times New Roman" w:hAnsi="Times New Roman" w:cs="Times New Roman"/>
          <w:sz w:val="24"/>
          <w:szCs w:val="24"/>
        </w:rPr>
        <w:t xml:space="preserve">Otto </w:t>
      </w:r>
      <w:proofErr w:type="spellStart"/>
      <w:r w:rsidR="009241FD" w:rsidRPr="0060565D">
        <w:rPr>
          <w:rFonts w:ascii="Times New Roman" w:hAnsi="Times New Roman" w:cs="Times New Roman"/>
          <w:sz w:val="24"/>
          <w:szCs w:val="24"/>
        </w:rPr>
        <w:t>Soemarwoto</w:t>
      </w:r>
      <w:proofErr w:type="spellEnd"/>
      <w:r w:rsidR="009241FD" w:rsidRPr="0060565D">
        <w:rPr>
          <w:rFonts w:ascii="Times New Roman" w:hAnsi="Times New Roman" w:cs="Times New Roman"/>
          <w:sz w:val="24"/>
          <w:szCs w:val="24"/>
        </w:rPr>
        <w:t xml:space="preserve">, Model </w:t>
      </w:r>
      <w:proofErr w:type="spellStart"/>
      <w:r w:rsidR="009241FD" w:rsidRPr="0060565D">
        <w:rPr>
          <w:rFonts w:ascii="Times New Roman" w:hAnsi="Times New Roman" w:cs="Times New Roman"/>
          <w:sz w:val="24"/>
          <w:szCs w:val="24"/>
        </w:rPr>
        <w:t>pengelolaan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lingkungan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pertambangan</w:t>
      </w:r>
      <w:proofErr w:type="spellEnd"/>
      <w:r w:rsidR="009241FD" w:rsidRPr="0060565D">
        <w:rPr>
          <w:rFonts w:ascii="Times New Roman" w:hAnsi="Times New Roman" w:cs="Times New Roman"/>
          <w:sz w:val="24"/>
          <w:szCs w:val="24"/>
        </w:rPr>
        <w:t xml:space="preserve"> batu </w:t>
      </w:r>
      <w:proofErr w:type="spellStart"/>
      <w:r w:rsidR="009241FD" w:rsidRPr="0060565D">
        <w:rPr>
          <w:rFonts w:ascii="Times New Roman" w:hAnsi="Times New Roman" w:cs="Times New Roman"/>
          <w:sz w:val="24"/>
          <w:szCs w:val="24"/>
        </w:rPr>
        <w:t>kapur</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terhadap</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potensi</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kerusakan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lingkungan</w:t>
      </w:r>
      <w:proofErr w:type="spellEnd"/>
      <w:r w:rsidR="009241FD" w:rsidRPr="0060565D">
        <w:rPr>
          <w:rFonts w:ascii="Times New Roman" w:hAnsi="Times New Roman" w:cs="Times New Roman"/>
          <w:sz w:val="24"/>
          <w:szCs w:val="24"/>
        </w:rPr>
        <w:t xml:space="preserve"> dan </w:t>
      </w:r>
      <w:proofErr w:type="spellStart"/>
      <w:r w:rsidR="009241FD" w:rsidRPr="0060565D">
        <w:rPr>
          <w:rFonts w:ascii="Times New Roman" w:hAnsi="Times New Roman" w:cs="Times New Roman"/>
          <w:sz w:val="24"/>
          <w:szCs w:val="24"/>
        </w:rPr>
        <w:t>sikap</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masyarakat</w:t>
      </w:r>
      <w:proofErr w:type="spellEnd"/>
      <w:r w:rsidR="009241FD" w:rsidRPr="0060565D">
        <w:rPr>
          <w:rFonts w:ascii="Times New Roman" w:hAnsi="Times New Roman" w:cs="Times New Roman"/>
          <w:sz w:val="24"/>
          <w:szCs w:val="24"/>
        </w:rPr>
        <w:t xml:space="preserve"> di </w:t>
      </w:r>
      <w:proofErr w:type="spellStart"/>
      <w:r w:rsidR="009241FD" w:rsidRPr="0060565D">
        <w:rPr>
          <w:rFonts w:ascii="Times New Roman" w:hAnsi="Times New Roman" w:cs="Times New Roman"/>
          <w:sz w:val="24"/>
          <w:szCs w:val="24"/>
        </w:rPr>
        <w:t>Gunung</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Jaddih</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Desa</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Parseh</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Kecamatan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Socah</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Kabupaten</w:t>
      </w:r>
      <w:proofErr w:type="spellEnd"/>
      <w:r w:rsidR="009241FD" w:rsidRPr="0060565D">
        <w:rPr>
          <w:rFonts w:ascii="Times New Roman" w:hAnsi="Times New Roman" w:cs="Times New Roman"/>
          <w:sz w:val="24"/>
          <w:szCs w:val="24"/>
        </w:rPr>
        <w:t xml:space="preserve"> Bangkalan,2009</w:t>
      </w:r>
    </w:p>
    <w:p w14:paraId="099332E4" w14:textId="77777777" w:rsidR="009241FD" w:rsidRDefault="0070649B" w:rsidP="009241FD">
      <w:pPr>
        <w:spacing w:line="360" w:lineRule="auto"/>
        <w:ind w:left="360" w:hanging="360"/>
        <w:jc w:val="both"/>
        <w:rPr>
          <w:rFonts w:ascii="Times New Roman" w:hAnsi="Times New Roman" w:cs="Times New Roman"/>
          <w:sz w:val="24"/>
          <w:szCs w:val="24"/>
        </w:rPr>
      </w:pPr>
      <w:r w:rsidRPr="004F7EFB">
        <w:rPr>
          <w:rFonts w:ascii="Times New Roman" w:hAnsi="Times New Roman" w:cs="Times New Roman"/>
          <w:sz w:val="24"/>
          <w:szCs w:val="24"/>
        </w:rPr>
        <w:t xml:space="preserve">[4] </w:t>
      </w:r>
      <w:r w:rsidR="009241FD" w:rsidRPr="0060565D">
        <w:rPr>
          <w:rFonts w:ascii="Times New Roman" w:hAnsi="Times New Roman" w:cs="Times New Roman"/>
          <w:sz w:val="24"/>
          <w:szCs w:val="24"/>
        </w:rPr>
        <w:t xml:space="preserve">Joni </w:t>
      </w:r>
      <w:proofErr w:type="spellStart"/>
      <w:r w:rsidR="009241FD" w:rsidRPr="0060565D">
        <w:rPr>
          <w:rFonts w:ascii="Times New Roman" w:hAnsi="Times New Roman" w:cs="Times New Roman"/>
          <w:sz w:val="24"/>
          <w:szCs w:val="24"/>
        </w:rPr>
        <w:t>Suherma</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Studi</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unjuk</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kerja</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alat</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berat</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antara</w:t>
      </w:r>
      <w:proofErr w:type="spellEnd"/>
      <w:r w:rsidR="009241FD" w:rsidRPr="0060565D">
        <w:rPr>
          <w:rFonts w:ascii="Times New Roman" w:hAnsi="Times New Roman" w:cs="Times New Roman"/>
          <w:sz w:val="24"/>
          <w:szCs w:val="24"/>
        </w:rPr>
        <w:t xml:space="preserve"> hydraulic excavator </w:t>
      </w:r>
      <w:proofErr w:type="spellStart"/>
      <w:r w:rsidR="009241FD" w:rsidRPr="0060565D">
        <w:rPr>
          <w:rFonts w:ascii="Times New Roman" w:hAnsi="Times New Roman" w:cs="Times New Roman"/>
          <w:sz w:val="24"/>
          <w:szCs w:val="24"/>
        </w:rPr>
        <w:t>tipe</w:t>
      </w:r>
      <w:proofErr w:type="spellEnd"/>
      <w:r w:rsidR="009241FD" w:rsidRPr="0060565D">
        <w:rPr>
          <w:rFonts w:ascii="Times New Roman" w:hAnsi="Times New Roman" w:cs="Times New Roman"/>
          <w:sz w:val="24"/>
          <w:szCs w:val="24"/>
        </w:rPr>
        <w:t xml:space="preserve"> backhoe dan </w:t>
      </w:r>
      <w:proofErr w:type="gramStart"/>
      <w:r w:rsidR="009241FD" w:rsidRPr="0060565D">
        <w:rPr>
          <w:rFonts w:ascii="Times New Roman" w:hAnsi="Times New Roman" w:cs="Times New Roman"/>
          <w:sz w:val="24"/>
          <w:szCs w:val="24"/>
        </w:rPr>
        <w:t>dump  truck</w:t>
      </w:r>
      <w:proofErr w:type="gramEnd"/>
      <w:r w:rsidR="009241FD" w:rsidRPr="0060565D">
        <w:rPr>
          <w:rFonts w:ascii="Times New Roman" w:hAnsi="Times New Roman" w:cs="Times New Roman"/>
          <w:sz w:val="24"/>
          <w:szCs w:val="24"/>
        </w:rPr>
        <w:t xml:space="preserve"> pada </w:t>
      </w:r>
      <w:proofErr w:type="spellStart"/>
      <w:r w:rsidR="009241FD" w:rsidRPr="0060565D">
        <w:rPr>
          <w:rFonts w:ascii="Times New Roman" w:hAnsi="Times New Roman" w:cs="Times New Roman"/>
          <w:sz w:val="24"/>
          <w:szCs w:val="24"/>
        </w:rPr>
        <w:t>pengangkutan</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tanah</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liat</w:t>
      </w:r>
      <w:proofErr w:type="spellEnd"/>
      <w:r w:rsidR="009241FD" w:rsidRPr="0060565D">
        <w:rPr>
          <w:rFonts w:ascii="Times New Roman" w:hAnsi="Times New Roman" w:cs="Times New Roman"/>
          <w:sz w:val="24"/>
          <w:szCs w:val="24"/>
        </w:rPr>
        <w:t xml:space="preserve"> </w:t>
      </w:r>
      <w:proofErr w:type="spellStart"/>
      <w:r w:rsidR="009241FD" w:rsidRPr="0060565D">
        <w:rPr>
          <w:rFonts w:ascii="Times New Roman" w:hAnsi="Times New Roman" w:cs="Times New Roman"/>
          <w:sz w:val="24"/>
          <w:szCs w:val="24"/>
        </w:rPr>
        <w:t>ari</w:t>
      </w:r>
      <w:proofErr w:type="spellEnd"/>
      <w:r w:rsidR="009241FD" w:rsidRPr="0060565D">
        <w:rPr>
          <w:rFonts w:ascii="Times New Roman" w:hAnsi="Times New Roman" w:cs="Times New Roman"/>
          <w:sz w:val="24"/>
          <w:szCs w:val="24"/>
        </w:rPr>
        <w:t xml:space="preserve"> stock pile </w:t>
      </w:r>
      <w:proofErr w:type="spellStart"/>
      <w:r w:rsidR="009241FD" w:rsidRPr="0060565D">
        <w:rPr>
          <w:rFonts w:ascii="Times New Roman" w:hAnsi="Times New Roman" w:cs="Times New Roman"/>
          <w:sz w:val="24"/>
          <w:szCs w:val="24"/>
        </w:rPr>
        <w:t>ke</w:t>
      </w:r>
      <w:proofErr w:type="spellEnd"/>
      <w:r w:rsidR="009241FD" w:rsidRPr="0060565D">
        <w:rPr>
          <w:rFonts w:ascii="Times New Roman" w:hAnsi="Times New Roman" w:cs="Times New Roman"/>
          <w:sz w:val="24"/>
          <w:szCs w:val="24"/>
        </w:rPr>
        <w:t xml:space="preserve"> clay crushing di </w:t>
      </w:r>
      <w:proofErr w:type="spellStart"/>
      <w:r w:rsidR="009241FD" w:rsidRPr="0060565D">
        <w:rPr>
          <w:rFonts w:ascii="Times New Roman" w:hAnsi="Times New Roman" w:cs="Times New Roman"/>
          <w:sz w:val="24"/>
          <w:szCs w:val="24"/>
        </w:rPr>
        <w:t>Tuban</w:t>
      </w:r>
      <w:proofErr w:type="spellEnd"/>
      <w:r w:rsidR="009241FD" w:rsidRPr="0060565D">
        <w:rPr>
          <w:rFonts w:ascii="Times New Roman" w:hAnsi="Times New Roman" w:cs="Times New Roman"/>
          <w:sz w:val="24"/>
          <w:szCs w:val="24"/>
        </w:rPr>
        <w:t xml:space="preserve"> III PT. Semen Gresik,2007</w:t>
      </w:r>
    </w:p>
    <w:p w14:paraId="5D9AE7BB" w14:textId="6F13FD83" w:rsidR="0070649B" w:rsidRPr="004F7EFB" w:rsidRDefault="0070649B" w:rsidP="004F7EFB">
      <w:pPr>
        <w:spacing w:line="360" w:lineRule="auto"/>
        <w:ind w:left="360" w:hanging="360"/>
        <w:rPr>
          <w:rFonts w:ascii="Times New Roman" w:hAnsi="Times New Roman" w:cs="Times New Roman"/>
          <w:sz w:val="24"/>
          <w:szCs w:val="24"/>
        </w:rPr>
      </w:pPr>
    </w:p>
    <w:p w14:paraId="61862005" w14:textId="77777777" w:rsidR="00044723" w:rsidRPr="004F7EFB" w:rsidRDefault="00044723" w:rsidP="004F7EFB">
      <w:pPr>
        <w:spacing w:line="360" w:lineRule="auto"/>
        <w:rPr>
          <w:rFonts w:ascii="Times New Roman" w:hAnsi="Times New Roman" w:cs="Times New Roman"/>
          <w:bCs/>
          <w:sz w:val="24"/>
          <w:szCs w:val="24"/>
        </w:rPr>
      </w:pPr>
    </w:p>
    <w:sectPr w:rsidR="00044723" w:rsidRPr="004F7EFB" w:rsidSect="004F7EFB">
      <w:headerReference w:type="default"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D56D" w14:textId="77777777" w:rsidR="00572A39" w:rsidRDefault="00572A39">
      <w:pPr>
        <w:spacing w:after="0" w:line="240" w:lineRule="auto"/>
      </w:pPr>
      <w:r>
        <w:separator/>
      </w:r>
    </w:p>
  </w:endnote>
  <w:endnote w:type="continuationSeparator" w:id="0">
    <w:p w14:paraId="317B4382" w14:textId="77777777" w:rsidR="00572A39" w:rsidRDefault="0057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51888"/>
      <w:docPartObj>
        <w:docPartGallery w:val="Page Numbers (Bottom of Page)"/>
        <w:docPartUnique/>
      </w:docPartObj>
    </w:sdtPr>
    <w:sdtEndPr>
      <w:rPr>
        <w:noProof/>
      </w:rPr>
    </w:sdtEndPr>
    <w:sdtContent>
      <w:p w14:paraId="1A059949" w14:textId="77777777" w:rsidR="004F18FD" w:rsidRDefault="004F1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63818" w14:textId="77777777" w:rsidR="004F18FD" w:rsidRDefault="004F1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3D68" w14:textId="77777777" w:rsidR="00572A39" w:rsidRDefault="00572A39">
      <w:pPr>
        <w:spacing w:after="0" w:line="240" w:lineRule="auto"/>
      </w:pPr>
      <w:r>
        <w:separator/>
      </w:r>
    </w:p>
  </w:footnote>
  <w:footnote w:type="continuationSeparator" w:id="0">
    <w:p w14:paraId="30FE36B6" w14:textId="77777777" w:rsidR="00572A39" w:rsidRDefault="0057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D7FC" w14:textId="77777777" w:rsidR="004F18FD" w:rsidRDefault="004F18FD">
    <w:pPr>
      <w:pStyle w:val="Header"/>
      <w:jc w:val="right"/>
    </w:pPr>
  </w:p>
  <w:p w14:paraId="2CCAC234" w14:textId="77777777" w:rsidR="004F18FD" w:rsidRDefault="004F1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FF7"/>
    <w:multiLevelType w:val="hybridMultilevel"/>
    <w:tmpl w:val="FA4C0056"/>
    <w:lvl w:ilvl="0" w:tplc="04090013">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5C1B"/>
    <w:multiLevelType w:val="hybridMultilevel"/>
    <w:tmpl w:val="6E484166"/>
    <w:lvl w:ilvl="0" w:tplc="CE40FC6C">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81B83"/>
    <w:multiLevelType w:val="multilevel"/>
    <w:tmpl w:val="9286839A"/>
    <w:lvl w:ilvl="0">
      <w:start w:val="1"/>
      <w:numFmt w:val="decimal"/>
      <w:lvlText w:val="%1."/>
      <w:lvlJc w:val="left"/>
      <w:pPr>
        <w:ind w:left="360" w:hanging="360"/>
      </w:pPr>
      <w:rPr>
        <w:rFonts w:hint="default"/>
      </w:rPr>
    </w:lvl>
    <w:lvl w:ilvl="1">
      <w:start w:val="1"/>
      <w:numFmt w:val="decimal"/>
      <w:lvlText w:val="5.%2."/>
      <w:lvlJc w:val="right"/>
      <w:pPr>
        <w:ind w:left="360" w:hanging="360"/>
      </w:pPr>
      <w:rPr>
        <w:rFonts w:hint="default"/>
        <w:b/>
      </w:rPr>
    </w:lvl>
    <w:lvl w:ilvl="2">
      <w:start w:val="1"/>
      <w:numFmt w:val="lowerLetter"/>
      <w:lvlText w:val="%3."/>
      <w:lvlJc w:val="left"/>
      <w:pPr>
        <w:ind w:left="720" w:hanging="720"/>
      </w:pPr>
      <w:rPr>
        <w:rFonts w:ascii="Times New Roman" w:eastAsia="Times New Roman" w:hAnsi="Times New Roman" w:cs="Times New Roman"/>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E5EE9"/>
    <w:multiLevelType w:val="hybridMultilevel"/>
    <w:tmpl w:val="D0307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B37CA"/>
    <w:multiLevelType w:val="hybridMultilevel"/>
    <w:tmpl w:val="E4B6B88E"/>
    <w:lvl w:ilvl="0" w:tplc="C49C1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F1C5D"/>
    <w:multiLevelType w:val="singleLevel"/>
    <w:tmpl w:val="18C8398C"/>
    <w:lvl w:ilvl="0">
      <w:start w:val="1"/>
      <w:numFmt w:val="bullet"/>
      <w:lvlText w:val="-"/>
      <w:lvlJc w:val="left"/>
      <w:pPr>
        <w:tabs>
          <w:tab w:val="num" w:pos="720"/>
        </w:tabs>
        <w:ind w:left="720" w:hanging="360"/>
      </w:pPr>
      <w:rPr>
        <w:rFonts w:hint="default"/>
      </w:rPr>
    </w:lvl>
  </w:abstractNum>
  <w:abstractNum w:abstractNumId="6" w15:restartNumberingAfterBreak="0">
    <w:nsid w:val="3A656F3D"/>
    <w:multiLevelType w:val="hybridMultilevel"/>
    <w:tmpl w:val="2EC6C4BE"/>
    <w:lvl w:ilvl="0" w:tplc="8D28B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25243"/>
    <w:multiLevelType w:val="hybridMultilevel"/>
    <w:tmpl w:val="7A661C84"/>
    <w:lvl w:ilvl="0" w:tplc="560211D6">
      <w:start w:val="1"/>
      <w:numFmt w:val="decimal"/>
      <w:lvlText w:val="%1."/>
      <w:lvlJc w:val="left"/>
      <w:pPr>
        <w:ind w:left="927" w:hanging="360"/>
      </w:pPr>
      <w:rPr>
        <w:rFonts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E7F479C"/>
    <w:multiLevelType w:val="hybridMultilevel"/>
    <w:tmpl w:val="693209E4"/>
    <w:lvl w:ilvl="0" w:tplc="4C886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D3126"/>
    <w:multiLevelType w:val="multilevel"/>
    <w:tmpl w:val="8B42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272551"/>
    <w:multiLevelType w:val="hybridMultilevel"/>
    <w:tmpl w:val="132A7404"/>
    <w:lvl w:ilvl="0" w:tplc="9070C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E30F79"/>
    <w:multiLevelType w:val="hybridMultilevel"/>
    <w:tmpl w:val="F0EC47EC"/>
    <w:lvl w:ilvl="0" w:tplc="04090011">
      <w:start w:val="1"/>
      <w:numFmt w:val="decimal"/>
      <w:lvlText w:val="%1)"/>
      <w:lvlJc w:val="left"/>
      <w:pPr>
        <w:ind w:left="1713" w:hanging="360"/>
      </w:pPr>
    </w:lvl>
    <w:lvl w:ilvl="1" w:tplc="0C404AE6">
      <w:start w:val="1"/>
      <w:numFmt w:val="decimal"/>
      <w:lvlText w:val="%2)"/>
      <w:lvlJc w:val="left"/>
      <w:pPr>
        <w:ind w:left="2433" w:hanging="360"/>
      </w:pPr>
      <w:rPr>
        <w:i w:val="0"/>
      </w:rPr>
    </w:lvl>
    <w:lvl w:ilvl="2" w:tplc="29783D4E">
      <w:start w:val="1"/>
      <w:numFmt w:val="lowerLetter"/>
      <w:lvlText w:val="%3)"/>
      <w:lvlJc w:val="left"/>
      <w:pPr>
        <w:ind w:left="3333" w:hanging="360"/>
      </w:pPr>
      <w:rPr>
        <w:rFonts w:hint="default"/>
      </w:rPr>
    </w:lvl>
    <w:lvl w:ilvl="3" w:tplc="E0C47740">
      <w:start w:val="1"/>
      <w:numFmt w:val="lowerLetter"/>
      <w:lvlText w:val="%4."/>
      <w:lvlJc w:val="left"/>
      <w:pPr>
        <w:ind w:left="3873" w:hanging="360"/>
      </w:pPr>
      <w:rPr>
        <w:rFonts w:hint="default"/>
        <w:b/>
      </w:rPr>
    </w:lvl>
    <w:lvl w:ilvl="4" w:tplc="62F0F4CC">
      <w:start w:val="1"/>
      <w:numFmt w:val="upperLetter"/>
      <w:lvlText w:val="%5."/>
      <w:lvlJc w:val="left"/>
      <w:pPr>
        <w:ind w:left="4593" w:hanging="360"/>
      </w:pPr>
      <w:rPr>
        <w:rFonts w:hint="default"/>
        <w:b/>
      </w:rPr>
    </w:lvl>
    <w:lvl w:ilvl="5" w:tplc="B8C85834">
      <w:start w:val="1"/>
      <w:numFmt w:val="decimal"/>
      <w:lvlText w:val="%6."/>
      <w:lvlJc w:val="left"/>
      <w:pPr>
        <w:ind w:left="630" w:hanging="360"/>
      </w:pPr>
      <w:rPr>
        <w:rFonts w:hint="default"/>
        <w:b w:val="0"/>
        <w:bCs/>
      </w:r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50371F9E"/>
    <w:multiLevelType w:val="hybridMultilevel"/>
    <w:tmpl w:val="C6B46CEA"/>
    <w:lvl w:ilvl="0" w:tplc="45F88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1E2401"/>
    <w:multiLevelType w:val="hybridMultilevel"/>
    <w:tmpl w:val="E2F8C00C"/>
    <w:lvl w:ilvl="0" w:tplc="FFFFFFFF">
      <w:start w:val="1"/>
      <w:numFmt w:val="decimal"/>
      <w:lvlText w:val="%1."/>
      <w:lvlJc w:val="left"/>
      <w:pPr>
        <w:ind w:left="1429"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657266"/>
    <w:multiLevelType w:val="hybridMultilevel"/>
    <w:tmpl w:val="EC7A9184"/>
    <w:lvl w:ilvl="0" w:tplc="FEAEEB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16C3690"/>
    <w:multiLevelType w:val="hybridMultilevel"/>
    <w:tmpl w:val="47A6223E"/>
    <w:lvl w:ilvl="0" w:tplc="FFFFFFFF">
      <w:start w:val="1"/>
      <w:numFmt w:val="decimal"/>
      <w:lvlText w:val="%1."/>
      <w:lvlJc w:val="left"/>
      <w:pPr>
        <w:ind w:left="1429"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7528FE"/>
    <w:multiLevelType w:val="hybridMultilevel"/>
    <w:tmpl w:val="ED7EA39E"/>
    <w:lvl w:ilvl="0" w:tplc="38FEF762">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777CF4"/>
    <w:multiLevelType w:val="hybridMultilevel"/>
    <w:tmpl w:val="D0A26DEE"/>
    <w:lvl w:ilvl="0" w:tplc="D302ABEC">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3201241">
    <w:abstractNumId w:val="15"/>
  </w:num>
  <w:num w:numId="2" w16cid:durableId="2057970419">
    <w:abstractNumId w:val="13"/>
  </w:num>
  <w:num w:numId="3" w16cid:durableId="1155877286">
    <w:abstractNumId w:val="3"/>
  </w:num>
  <w:num w:numId="4" w16cid:durableId="616838017">
    <w:abstractNumId w:val="17"/>
  </w:num>
  <w:num w:numId="5" w16cid:durableId="548298064">
    <w:abstractNumId w:val="14"/>
  </w:num>
  <w:num w:numId="6" w16cid:durableId="1411198035">
    <w:abstractNumId w:val="7"/>
  </w:num>
  <w:num w:numId="7" w16cid:durableId="1901088184">
    <w:abstractNumId w:val="6"/>
  </w:num>
  <w:num w:numId="8" w16cid:durableId="35350076">
    <w:abstractNumId w:val="4"/>
  </w:num>
  <w:num w:numId="9" w16cid:durableId="1668824565">
    <w:abstractNumId w:val="8"/>
  </w:num>
  <w:num w:numId="10" w16cid:durableId="1927038264">
    <w:abstractNumId w:val="10"/>
  </w:num>
  <w:num w:numId="11" w16cid:durableId="674455520">
    <w:abstractNumId w:val="16"/>
  </w:num>
  <w:num w:numId="12" w16cid:durableId="1430390382">
    <w:abstractNumId w:val="12"/>
  </w:num>
  <w:num w:numId="13" w16cid:durableId="409276429">
    <w:abstractNumId w:val="1"/>
  </w:num>
  <w:num w:numId="14" w16cid:durableId="1302342390">
    <w:abstractNumId w:val="5"/>
  </w:num>
  <w:num w:numId="15" w16cid:durableId="259216385">
    <w:abstractNumId w:val="11"/>
  </w:num>
  <w:num w:numId="16" w16cid:durableId="1832288159">
    <w:abstractNumId w:val="0"/>
  </w:num>
  <w:num w:numId="17" w16cid:durableId="1077558654">
    <w:abstractNumId w:val="2"/>
  </w:num>
  <w:num w:numId="18" w16cid:durableId="153507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E3"/>
    <w:rsid w:val="00001AF5"/>
    <w:rsid w:val="0000631F"/>
    <w:rsid w:val="00024344"/>
    <w:rsid w:val="00024405"/>
    <w:rsid w:val="00044723"/>
    <w:rsid w:val="00083FFA"/>
    <w:rsid w:val="000A6089"/>
    <w:rsid w:val="000B43FC"/>
    <w:rsid w:val="000C52EC"/>
    <w:rsid w:val="0021028B"/>
    <w:rsid w:val="002505CA"/>
    <w:rsid w:val="00261F8F"/>
    <w:rsid w:val="002B766F"/>
    <w:rsid w:val="00344FF3"/>
    <w:rsid w:val="0034791A"/>
    <w:rsid w:val="003528F5"/>
    <w:rsid w:val="003A13FB"/>
    <w:rsid w:val="003E5B5C"/>
    <w:rsid w:val="00403E7C"/>
    <w:rsid w:val="00426D6F"/>
    <w:rsid w:val="004A2204"/>
    <w:rsid w:val="004D7B04"/>
    <w:rsid w:val="004E0506"/>
    <w:rsid w:val="004F18FD"/>
    <w:rsid w:val="004F7EFB"/>
    <w:rsid w:val="00530FFB"/>
    <w:rsid w:val="00557A2A"/>
    <w:rsid w:val="00572A39"/>
    <w:rsid w:val="005875CC"/>
    <w:rsid w:val="005D0335"/>
    <w:rsid w:val="006D1FA3"/>
    <w:rsid w:val="0070649B"/>
    <w:rsid w:val="0077280A"/>
    <w:rsid w:val="00773BAF"/>
    <w:rsid w:val="00775790"/>
    <w:rsid w:val="007A29AE"/>
    <w:rsid w:val="007C498D"/>
    <w:rsid w:val="008710C9"/>
    <w:rsid w:val="009068FC"/>
    <w:rsid w:val="00912015"/>
    <w:rsid w:val="009241FD"/>
    <w:rsid w:val="00972466"/>
    <w:rsid w:val="009B3B12"/>
    <w:rsid w:val="009F3AFA"/>
    <w:rsid w:val="00A15724"/>
    <w:rsid w:val="00A53AF4"/>
    <w:rsid w:val="00A62FBD"/>
    <w:rsid w:val="00A857E7"/>
    <w:rsid w:val="00AA60EB"/>
    <w:rsid w:val="00AC052E"/>
    <w:rsid w:val="00AD6331"/>
    <w:rsid w:val="00B06D37"/>
    <w:rsid w:val="00B348A0"/>
    <w:rsid w:val="00B7579A"/>
    <w:rsid w:val="00C21808"/>
    <w:rsid w:val="00C27837"/>
    <w:rsid w:val="00C32F5B"/>
    <w:rsid w:val="00C56093"/>
    <w:rsid w:val="00C93A6E"/>
    <w:rsid w:val="00CA7513"/>
    <w:rsid w:val="00CC3E25"/>
    <w:rsid w:val="00CD3257"/>
    <w:rsid w:val="00D01EAC"/>
    <w:rsid w:val="00D160EE"/>
    <w:rsid w:val="00DC4C7B"/>
    <w:rsid w:val="00E168E3"/>
    <w:rsid w:val="00E444AB"/>
    <w:rsid w:val="00E8678A"/>
    <w:rsid w:val="00E95A56"/>
    <w:rsid w:val="00F36CC5"/>
    <w:rsid w:val="00F42AF9"/>
    <w:rsid w:val="00FB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3BC9"/>
  <w15:chartTrackingRefBased/>
  <w15:docId w15:val="{06EBE5C4-B1E7-4EF4-8F1D-5165E88A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723"/>
    <w:rPr>
      <w:color w:val="0563C1" w:themeColor="hyperlink"/>
      <w:u w:val="single"/>
    </w:rPr>
  </w:style>
  <w:style w:type="character" w:styleId="UnresolvedMention">
    <w:name w:val="Unresolved Mention"/>
    <w:basedOn w:val="DefaultParagraphFont"/>
    <w:uiPriority w:val="99"/>
    <w:semiHidden/>
    <w:unhideWhenUsed/>
    <w:rsid w:val="00044723"/>
    <w:rPr>
      <w:color w:val="605E5C"/>
      <w:shd w:val="clear" w:color="auto" w:fill="E1DFDD"/>
    </w:rPr>
  </w:style>
  <w:style w:type="paragraph" w:styleId="ListParagraph">
    <w:name w:val="List Paragraph"/>
    <w:aliases w:val="Wahyu,kepala,satria,Alphabet"/>
    <w:basedOn w:val="Normal"/>
    <w:link w:val="ListParagraphChar"/>
    <w:uiPriority w:val="34"/>
    <w:qFormat/>
    <w:rsid w:val="005D0335"/>
    <w:pPr>
      <w:ind w:left="720"/>
      <w:contextualSpacing/>
    </w:pPr>
  </w:style>
  <w:style w:type="paragraph" w:styleId="Footer">
    <w:name w:val="footer"/>
    <w:basedOn w:val="Normal"/>
    <w:link w:val="FooterChar"/>
    <w:uiPriority w:val="99"/>
    <w:unhideWhenUsed/>
    <w:rsid w:val="005D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35"/>
  </w:style>
  <w:style w:type="paragraph" w:styleId="Bibliography">
    <w:name w:val="Bibliography"/>
    <w:basedOn w:val="Normal"/>
    <w:next w:val="Normal"/>
    <w:uiPriority w:val="37"/>
    <w:unhideWhenUsed/>
    <w:rsid w:val="005D0335"/>
  </w:style>
  <w:style w:type="paragraph" w:styleId="Header">
    <w:name w:val="header"/>
    <w:basedOn w:val="Normal"/>
    <w:link w:val="HeaderChar"/>
    <w:uiPriority w:val="99"/>
    <w:unhideWhenUsed/>
    <w:rsid w:val="00CC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E25"/>
  </w:style>
  <w:style w:type="character" w:customStyle="1" w:styleId="ListParagraphChar">
    <w:name w:val="List Paragraph Char"/>
    <w:aliases w:val="Wahyu Char,kepala Char,satria Char,Alphabet Char"/>
    <w:link w:val="ListParagraph"/>
    <w:uiPriority w:val="34"/>
    <w:locked/>
    <w:rsid w:val="00344FF3"/>
  </w:style>
  <w:style w:type="paragraph" w:customStyle="1" w:styleId="IsiTabel">
    <w:name w:val="Isi Tabel"/>
    <w:basedOn w:val="Normal"/>
    <w:link w:val="IsiTabelChar"/>
    <w:qFormat/>
    <w:rsid w:val="003E5B5C"/>
    <w:pPr>
      <w:framePr w:hSpace="180" w:wrap="around" w:vAnchor="text" w:hAnchor="margin" w:xAlign="right" w:y="-21"/>
      <w:spacing w:after="0" w:line="240" w:lineRule="auto"/>
      <w:jc w:val="center"/>
    </w:pPr>
    <w:rPr>
      <w:rFonts w:ascii="Times New Roman" w:eastAsia="Times New Roman" w:hAnsi="Times New Roman" w:cs="Times New Roman"/>
      <w:bCs/>
      <w:color w:val="000000"/>
      <w:sz w:val="18"/>
      <w:szCs w:val="18"/>
      <w:lang w:eastAsia="id-ID"/>
    </w:rPr>
  </w:style>
  <w:style w:type="character" w:customStyle="1" w:styleId="IsiTabelChar">
    <w:name w:val="Isi Tabel Char"/>
    <w:link w:val="IsiTabel"/>
    <w:rsid w:val="003E5B5C"/>
    <w:rPr>
      <w:rFonts w:ascii="Times New Roman" w:eastAsia="Times New Roman" w:hAnsi="Times New Roman" w:cs="Times New Roman"/>
      <w:bCs/>
      <w:color w:val="000000"/>
      <w:sz w:val="18"/>
      <w:szCs w:val="18"/>
      <w:lang w:eastAsia="id-ID"/>
    </w:rPr>
  </w:style>
  <w:style w:type="table" w:styleId="PlainTable2">
    <w:name w:val="Plain Table 2"/>
    <w:basedOn w:val="TableNormal"/>
    <w:uiPriority w:val="42"/>
    <w:rsid w:val="00D160EE"/>
    <w:pPr>
      <w:spacing w:after="0" w:line="240" w:lineRule="auto"/>
    </w:pPr>
    <w:rPr>
      <w:szCs w:val="20"/>
      <w:lang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D01EAC"/>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4145">
      <w:bodyDiv w:val="1"/>
      <w:marLeft w:val="0"/>
      <w:marRight w:val="0"/>
      <w:marTop w:val="0"/>
      <w:marBottom w:val="0"/>
      <w:divBdr>
        <w:top w:val="none" w:sz="0" w:space="0" w:color="auto"/>
        <w:left w:val="none" w:sz="0" w:space="0" w:color="auto"/>
        <w:bottom w:val="none" w:sz="0" w:space="0" w:color="auto"/>
        <w:right w:val="none" w:sz="0" w:space="0" w:color="auto"/>
      </w:divBdr>
      <w:divsChild>
        <w:div w:id="2030719793">
          <w:marLeft w:val="0"/>
          <w:marRight w:val="0"/>
          <w:marTop w:val="0"/>
          <w:marBottom w:val="0"/>
          <w:divBdr>
            <w:top w:val="none" w:sz="0" w:space="0" w:color="auto"/>
            <w:left w:val="none" w:sz="0" w:space="0" w:color="auto"/>
            <w:bottom w:val="none" w:sz="0" w:space="0" w:color="auto"/>
            <w:right w:val="none" w:sz="0" w:space="0" w:color="auto"/>
          </w:divBdr>
          <w:divsChild>
            <w:div w:id="1671447653">
              <w:marLeft w:val="0"/>
              <w:marRight w:val="0"/>
              <w:marTop w:val="0"/>
              <w:marBottom w:val="0"/>
              <w:divBdr>
                <w:top w:val="none" w:sz="0" w:space="0" w:color="auto"/>
                <w:left w:val="none" w:sz="0" w:space="0" w:color="auto"/>
                <w:bottom w:val="none" w:sz="0" w:space="0" w:color="auto"/>
                <w:right w:val="none" w:sz="0" w:space="0" w:color="auto"/>
              </w:divBdr>
              <w:divsChild>
                <w:div w:id="89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40114">
      <w:bodyDiv w:val="1"/>
      <w:marLeft w:val="0"/>
      <w:marRight w:val="0"/>
      <w:marTop w:val="0"/>
      <w:marBottom w:val="0"/>
      <w:divBdr>
        <w:top w:val="none" w:sz="0" w:space="0" w:color="auto"/>
        <w:left w:val="none" w:sz="0" w:space="0" w:color="auto"/>
        <w:bottom w:val="none" w:sz="0" w:space="0" w:color="auto"/>
        <w:right w:val="none" w:sz="0" w:space="0" w:color="auto"/>
      </w:divBdr>
      <w:divsChild>
        <w:div w:id="1134257690">
          <w:marLeft w:val="0"/>
          <w:marRight w:val="0"/>
          <w:marTop w:val="0"/>
          <w:marBottom w:val="0"/>
          <w:divBdr>
            <w:top w:val="none" w:sz="0" w:space="0" w:color="auto"/>
            <w:left w:val="none" w:sz="0" w:space="0" w:color="auto"/>
            <w:bottom w:val="none" w:sz="0" w:space="0" w:color="auto"/>
            <w:right w:val="none" w:sz="0" w:space="0" w:color="auto"/>
          </w:divBdr>
          <w:divsChild>
            <w:div w:id="1880319832">
              <w:marLeft w:val="0"/>
              <w:marRight w:val="0"/>
              <w:marTop w:val="0"/>
              <w:marBottom w:val="0"/>
              <w:divBdr>
                <w:top w:val="none" w:sz="0" w:space="0" w:color="auto"/>
                <w:left w:val="none" w:sz="0" w:space="0" w:color="auto"/>
                <w:bottom w:val="none" w:sz="0" w:space="0" w:color="auto"/>
                <w:right w:val="none" w:sz="0" w:space="0" w:color="auto"/>
              </w:divBdr>
              <w:divsChild>
                <w:div w:id="17355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iadnyanaasj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Ald15</b:Tag>
    <b:SourceType>Report</b:SourceType>
    <b:Guid>{50716B2A-9266-4795-AC04-000059F4B7D0}</b:Guid>
    <b:Title>Pengaruh sumber daya manusia terhadap kesuksesan proyek di kota banda aceh</b:Title>
    <b:Year>2015</b:Year>
    <b:City>Banda Aceh</b:City>
    <b:Publisher>Universitas syiah kuala</b:Publisher>
    <b:JournalName>Rekayasa manajemen infrastruktur</b:JournalName>
    <b:Author>
      <b:Author>
        <b:NameList>
          <b:Person>
            <b:Last>Aldila</b:Last>
            <b:First>Yulie</b:First>
          </b:Person>
        </b:NameList>
      </b:Author>
    </b:Author>
    <b:RefOrder>1</b:RefOrder>
  </b:Source>
  <b:Source>
    <b:Tag>Ily19</b:Tag>
    <b:SourceType>JournalArticle</b:SourceType>
    <b:Guid>{CCB1CBB3-9C67-472C-A2CE-7FD154BA1FBB}</b:Guid>
    <b:Title>Produktifitas SDM dalam perusahaan</b:Title>
    <b:Year>2019</b:Year>
    <b:Author>
      <b:Author>
        <b:NameList>
          <b:Person>
            <b:Last>Ilyas</b:Last>
          </b:Person>
        </b:NameList>
      </b:Author>
    </b:Author>
    <b:JournalName>Jurnal manajemen dan bisnis</b:JournalName>
    <b:Pages>98</b:Pages>
    <b:Volume>3</b:Volume>
    <b:Issue>1</b:Issue>
    <b:RefOrder>2</b:RefOrder>
  </b:Source>
  <b:Source>
    <b:Tag>Arm03</b:Tag>
    <b:SourceType>Book</b:SourceType>
    <b:Guid>{AFD4E06F-2489-4F9A-A39D-38C0130D68CB}</b:Guid>
    <b:Title>Manajemen Sumber Daya Manusia Strategic</b:Title>
    <b:Year>2003</b:Year>
    <b:City>Jakarta</b:City>
    <b:Publisher>Gramedia</b:Publisher>
    <b:Author>
      <b:Author>
        <b:NameList>
          <b:Person>
            <b:Last>Armstrong</b:Last>
            <b:First>Michael</b:First>
          </b:Person>
        </b:NameList>
      </b:Author>
    </b:Author>
    <b:RefOrder>3</b:RefOrder>
  </b:Source>
  <b:Source>
    <b:Tag>Buk17</b:Tag>
    <b:SourceType>Book</b:SourceType>
    <b:Guid>{321C926F-D85C-4211-8F34-E2DB96A5F30B}</b:Guid>
    <b:Title>Pengembangan Sumber Daya Manusia</b:Title>
    <b:Year>2017</b:Year>
    <b:City>Yogyakarta</b:City>
    <b:Publisher>Zahir Publishing</b:Publisher>
    <b:Author>
      <b:Author>
        <b:NameList>
          <b:Person>
            <b:Last>Bukit</b:Last>
            <b:First>Benjamin</b:First>
          </b:Person>
        </b:NameList>
      </b:Author>
    </b:Author>
    <b:RefOrder>4</b:RefOrder>
  </b:Source>
</b:Sources>
</file>

<file path=customXml/itemProps1.xml><?xml version="1.0" encoding="utf-8"?>
<ds:datastoreItem xmlns:ds="http://schemas.openxmlformats.org/officeDocument/2006/customXml" ds:itemID="{B25CBAC4-36F2-4141-BED6-961CCD0B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Komala</dc:creator>
  <cp:keywords/>
  <dc:description/>
  <cp:lastModifiedBy>Microsoft Office User</cp:lastModifiedBy>
  <cp:revision>2</cp:revision>
  <dcterms:created xsi:type="dcterms:W3CDTF">2022-09-25T03:45:00Z</dcterms:created>
  <dcterms:modified xsi:type="dcterms:W3CDTF">2022-09-25T03:45:00Z</dcterms:modified>
</cp:coreProperties>
</file>