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78" w:rsidRPr="00F328B7" w:rsidRDefault="00FF6278" w:rsidP="00FF627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8B7">
        <w:rPr>
          <w:rFonts w:ascii="Times New Roman" w:hAnsi="Times New Roman" w:cs="Times New Roman"/>
          <w:b/>
          <w:sz w:val="32"/>
          <w:szCs w:val="24"/>
        </w:rPr>
        <w:t>MANUAL PRODUK PENELITIAN</w:t>
      </w:r>
    </w:p>
    <w:p w:rsidR="00FF6278" w:rsidRPr="00F328B7" w:rsidRDefault="00E41ADC" w:rsidP="00FF627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4634">
        <w:rPr>
          <w:rFonts w:ascii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610211A" wp14:editId="53D2AC40">
            <wp:simplePos x="0" y="0"/>
            <wp:positionH relativeFrom="column">
              <wp:posOffset>2424035</wp:posOffset>
            </wp:positionH>
            <wp:positionV relativeFrom="paragraph">
              <wp:posOffset>115073</wp:posOffset>
            </wp:positionV>
            <wp:extent cx="1152939" cy="108710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08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278" w:rsidRDefault="00FF6278" w:rsidP="00FF62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41ADC" w:rsidRDefault="00E41ADC" w:rsidP="00FF62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41ADC" w:rsidRPr="00F328B7" w:rsidRDefault="00E41ADC" w:rsidP="00FF62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F6278" w:rsidRPr="00F328B7" w:rsidRDefault="00FF6278" w:rsidP="00E41AD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8B7">
        <w:rPr>
          <w:rFonts w:ascii="Times New Roman" w:hAnsi="Times New Roman" w:cs="Times New Roman"/>
          <w:b/>
          <w:sz w:val="32"/>
          <w:szCs w:val="24"/>
        </w:rPr>
        <w:t xml:space="preserve">APLIKASI </w:t>
      </w:r>
      <w:r w:rsidR="00A641EA" w:rsidRPr="00F328B7">
        <w:rPr>
          <w:rFonts w:ascii="Times New Roman" w:hAnsi="Times New Roman" w:cs="Times New Roman"/>
          <w:b/>
          <w:sz w:val="32"/>
          <w:szCs w:val="24"/>
        </w:rPr>
        <w:t>PEMBELAJARAN GRAMMAR</w:t>
      </w:r>
      <w:r w:rsidRPr="00F328B7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F6278" w:rsidRPr="00F328B7" w:rsidRDefault="00FF6278" w:rsidP="00E41AD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8B7">
        <w:rPr>
          <w:rFonts w:ascii="Times New Roman" w:hAnsi="Times New Roman" w:cs="Times New Roman"/>
          <w:b/>
          <w:sz w:val="32"/>
          <w:szCs w:val="24"/>
        </w:rPr>
        <w:t>BERBASIS MOBILE</w:t>
      </w:r>
    </w:p>
    <w:p w:rsidR="00FF6278" w:rsidRDefault="00A641EA" w:rsidP="00E41AD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8B7">
        <w:rPr>
          <w:rFonts w:ascii="Times New Roman" w:hAnsi="Times New Roman" w:cs="Times New Roman"/>
          <w:b/>
          <w:sz w:val="32"/>
          <w:szCs w:val="24"/>
        </w:rPr>
        <w:t>ESSENTIAL GRAMMAR FOR COMPUTER STUDENTS</w:t>
      </w:r>
    </w:p>
    <w:p w:rsidR="00E41ADC" w:rsidRPr="00F328B7" w:rsidRDefault="00E41ADC" w:rsidP="00FF627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2F0E7E7" wp14:editId="5EFD484E">
            <wp:simplePos x="0" y="0"/>
            <wp:positionH relativeFrom="column">
              <wp:posOffset>1041096</wp:posOffset>
            </wp:positionH>
            <wp:positionV relativeFrom="paragraph">
              <wp:posOffset>165100</wp:posOffset>
            </wp:positionV>
            <wp:extent cx="4269850" cy="2777139"/>
            <wp:effectExtent l="0" t="0" r="0" b="4445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50" cy="277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278" w:rsidRPr="00F328B7" w:rsidRDefault="00FF6278" w:rsidP="00FF6278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F6278" w:rsidRPr="00804634" w:rsidRDefault="00FF6278" w:rsidP="00FF62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278" w:rsidRPr="00804634" w:rsidRDefault="00FF6278" w:rsidP="00FF6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804634" w:rsidRDefault="00FF6278" w:rsidP="00FF6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804634" w:rsidRDefault="00FF6278" w:rsidP="00FF6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804634" w:rsidRDefault="00FF6278" w:rsidP="00FF6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804634" w:rsidRDefault="00FF6278" w:rsidP="00FF6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Default="00FF6278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DC" w:rsidRDefault="00E41ADC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DC" w:rsidRDefault="00E41ADC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DC" w:rsidRDefault="00E41ADC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DC" w:rsidRDefault="00E41ADC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804634" w:rsidRDefault="00FF6278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0463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4586A" w:rsidRPr="00804634" w:rsidRDefault="0094586A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86A" w:rsidRPr="00804634" w:rsidRDefault="0094586A" w:rsidP="0094586A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Sukerti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S.S., </w:t>
      </w:r>
      <w:proofErr w:type="spellStart"/>
      <w:proofErr w:type="gramStart"/>
      <w:r w:rsidRPr="00804634">
        <w:rPr>
          <w:rFonts w:ascii="Times New Roman" w:hAnsi="Times New Roman" w:cs="Times New Roman"/>
          <w:sz w:val="24"/>
          <w:szCs w:val="24"/>
        </w:rPr>
        <w:t>M.Hum</w:t>
      </w:r>
      <w:proofErr w:type="spellEnd"/>
      <w:proofErr w:type="gramEnd"/>
    </w:p>
    <w:p w:rsidR="00FF6278" w:rsidRPr="00804634" w:rsidRDefault="00FF6278" w:rsidP="00FF6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Luh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>, S.S., DEA</w:t>
      </w:r>
    </w:p>
    <w:p w:rsidR="00FF6278" w:rsidRPr="00804634" w:rsidRDefault="00FF6278" w:rsidP="00FF6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sz w:val="24"/>
          <w:szCs w:val="24"/>
        </w:rPr>
        <w:t xml:space="preserve">I Made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Riyan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4634">
        <w:rPr>
          <w:rFonts w:ascii="Times New Roman" w:hAnsi="Times New Roman" w:cs="Times New Roman"/>
          <w:sz w:val="24"/>
          <w:szCs w:val="24"/>
        </w:rPr>
        <w:t>S.S.I.,M</w:t>
      </w:r>
      <w:proofErr w:type="gramEnd"/>
      <w:r w:rsidRPr="00804634">
        <w:rPr>
          <w:rFonts w:ascii="Times New Roman" w:hAnsi="Times New Roman" w:cs="Times New Roman"/>
          <w:sz w:val="24"/>
          <w:szCs w:val="24"/>
        </w:rPr>
        <w:t>.T</w:t>
      </w:r>
    </w:p>
    <w:p w:rsidR="00FF6278" w:rsidRDefault="00FF6278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DC" w:rsidRDefault="00E41ADC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DC" w:rsidRDefault="00E41ADC" w:rsidP="00FF6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F328B7" w:rsidRDefault="00FF6278" w:rsidP="00FF62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F328B7">
        <w:rPr>
          <w:rFonts w:ascii="Times New Roman" w:hAnsi="Times New Roman" w:cs="Times New Roman"/>
          <w:b/>
          <w:sz w:val="32"/>
          <w:szCs w:val="24"/>
        </w:rPr>
        <w:t>POLITEKNIK NEGERI BALI</w:t>
      </w:r>
    </w:p>
    <w:p w:rsidR="00FF6278" w:rsidRPr="00F328B7" w:rsidRDefault="00FF6278" w:rsidP="00FF62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8B7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DEFD52" wp14:editId="41A9231B">
                <wp:simplePos x="0" y="0"/>
                <wp:positionH relativeFrom="column">
                  <wp:posOffset>2340610</wp:posOffset>
                </wp:positionH>
                <wp:positionV relativeFrom="paragraph">
                  <wp:posOffset>738505</wp:posOffset>
                </wp:positionV>
                <wp:extent cx="617220" cy="391795"/>
                <wp:effectExtent l="0" t="0" r="4445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278" w:rsidRDefault="00FF6278" w:rsidP="00FF6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D6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3pt;margin-top:58.15pt;width:48.6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39gA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" stroked="f">
                <v:textbox>
                  <w:txbxContent>
                    <w:p w:rsidR="00FF6278" w:rsidRDefault="00FF6278" w:rsidP="00FF6278"/>
                  </w:txbxContent>
                </v:textbox>
              </v:shape>
            </w:pict>
          </mc:Fallback>
        </mc:AlternateContent>
      </w:r>
      <w:r w:rsidRPr="00F328B7">
        <w:rPr>
          <w:rFonts w:ascii="Times New Roman" w:hAnsi="Times New Roman" w:cs="Times New Roman"/>
          <w:b/>
          <w:sz w:val="32"/>
          <w:szCs w:val="24"/>
        </w:rPr>
        <w:t xml:space="preserve">SEPTEMBER 2021 </w:t>
      </w:r>
    </w:p>
    <w:p w:rsidR="001625B9" w:rsidRDefault="001625B9" w:rsidP="00FF6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9" w:rsidRDefault="001625B9" w:rsidP="00FF6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9" w:rsidRDefault="001625B9" w:rsidP="00FF6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78" w:rsidRPr="00804634" w:rsidRDefault="0094586A" w:rsidP="00FF62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1" behindDoc="0" locked="0" layoutInCell="1" allowOverlap="1" wp14:anchorId="7AE5D22F" wp14:editId="5DBD52E1">
            <wp:simplePos x="0" y="0"/>
            <wp:positionH relativeFrom="column">
              <wp:posOffset>1138551</wp:posOffset>
            </wp:positionH>
            <wp:positionV relativeFrom="paragraph">
              <wp:posOffset>-185124</wp:posOffset>
            </wp:positionV>
            <wp:extent cx="3602886" cy="7618046"/>
            <wp:effectExtent l="0" t="0" r="0" b="2540"/>
            <wp:wrapNone/>
            <wp:docPr id="4" name="Picture 4" descr="C:\Users\ASUS\Downloads\WhatsApp Image 2023-04-04 at 8.07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3-04-04 at 8.07.20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886" cy="76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278" w:rsidRPr="00804634" w:rsidRDefault="00FF6278" w:rsidP="00FF62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278" w:rsidRPr="00804634" w:rsidRDefault="0094586A" w:rsidP="00FF62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AE7B9" wp14:editId="43D89AD2">
                <wp:simplePos x="0" y="0"/>
                <wp:positionH relativeFrom="column">
                  <wp:posOffset>3976966</wp:posOffset>
                </wp:positionH>
                <wp:positionV relativeFrom="paragraph">
                  <wp:posOffset>113992</wp:posOffset>
                </wp:positionV>
                <wp:extent cx="1200150" cy="1581150"/>
                <wp:effectExtent l="38100" t="19050" r="190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581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5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13.15pt;margin-top:9pt;width:94.5pt;height:124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</w:p>
    <w:p w:rsidR="00F756AD" w:rsidRPr="00804634" w:rsidRDefault="00350632" w:rsidP="00F756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FF6278" w:rsidRPr="00804634">
        <w:rPr>
          <w:rFonts w:ascii="Times New Roman" w:hAnsi="Times New Roman" w:cs="Times New Roman"/>
          <w:sz w:val="24"/>
          <w:szCs w:val="24"/>
        </w:rPr>
        <w:br w:type="page"/>
      </w:r>
      <w:r w:rsidR="001B2863" w:rsidRPr="008046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MANUAL APLIKASI </w:t>
      </w:r>
      <w:r w:rsidR="00F756AD" w:rsidRPr="00804634">
        <w:rPr>
          <w:rFonts w:ascii="Times New Roman" w:hAnsi="Times New Roman" w:cs="Times New Roman"/>
          <w:b/>
          <w:sz w:val="24"/>
          <w:szCs w:val="24"/>
        </w:rPr>
        <w:t xml:space="preserve">ESSENTIAL GRAMMAR FOR COMPUTER STUDENTS </w:t>
      </w:r>
    </w:p>
    <w:p w:rsidR="001B2863" w:rsidRPr="00804634" w:rsidRDefault="001B2863" w:rsidP="00F75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- Indonesia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63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apk</w:t>
      </w:r>
      <w:proofErr w:type="spellEnd"/>
      <w:proofErr w:type="gramEnd"/>
      <w:r w:rsidRPr="00804634">
        <w:rPr>
          <w:rFonts w:ascii="Times New Roman" w:hAnsi="Times New Roman" w:cs="Times New Roman"/>
          <w:sz w:val="24"/>
          <w:szCs w:val="24"/>
        </w:rPr>
        <w:t xml:space="preserve"> (Android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website </w:t>
      </w:r>
      <w:hyperlink r:id="rId8" w:history="1">
        <w:r w:rsidR="0094586A" w:rsidRPr="00804634">
          <w:rPr>
            <w:rStyle w:val="Hyperlink"/>
            <w:rFonts w:ascii="Times New Roman" w:hAnsi="Times New Roman" w:cs="Times New Roman"/>
            <w:sz w:val="24"/>
            <w:szCs w:val="24"/>
          </w:rPr>
          <w:t>https://grammar.culikcerdas.com/</w:t>
        </w:r>
      </w:hyperlink>
      <w:r w:rsidR="0094586A"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94586A"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38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iOS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bagi mahasiswa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86A" w:rsidRPr="008046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Proses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proses </w:t>
      </w:r>
      <w:r w:rsidRPr="00804634">
        <w:rPr>
          <w:rFonts w:ascii="Times New Roman" w:hAnsi="Times New Roman" w:cs="Times New Roman"/>
          <w:i/>
          <w:sz w:val="24"/>
          <w:szCs w:val="24"/>
        </w:rPr>
        <w:t>download</w:t>
      </w: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mobile</w:t>
      </w:r>
      <w:r w:rsidRPr="00804634">
        <w:rPr>
          <w:rFonts w:ascii="Times New Roman" w:hAnsi="Times New Roman" w:cs="Times New Roman"/>
          <w:sz w:val="24"/>
          <w:szCs w:val="24"/>
        </w:rPr>
        <w:t xml:space="preserve"> yan</w:t>
      </w:r>
      <w:r w:rsidR="004A0A4F" w:rsidRPr="0080463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4A0A4F" w:rsidRPr="0080463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>:</w:t>
      </w:r>
    </w:p>
    <w:p w:rsidR="001B2863" w:rsidRPr="00804634" w:rsidRDefault="001625B9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02DB793" wp14:editId="04E8684F">
            <wp:simplePos x="0" y="0"/>
            <wp:positionH relativeFrom="column">
              <wp:posOffset>2353586</wp:posOffset>
            </wp:positionH>
            <wp:positionV relativeFrom="paragraph">
              <wp:posOffset>199335</wp:posOffset>
            </wp:positionV>
            <wp:extent cx="1963972" cy="4144224"/>
            <wp:effectExtent l="0" t="0" r="0" b="0"/>
            <wp:wrapNone/>
            <wp:docPr id="2" name="Picture 2" descr="C:\Users\ASUS\Downloads\WhatsApp Image 2021-06-09 at 5.36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1-06-09 at 5.36.08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895" cy="415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863" w:rsidRPr="0080463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tautan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Android</w:t>
      </w: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5B9" w:rsidRPr="00804634" w:rsidRDefault="001625B9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Default="001B2863" w:rsidP="001B286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Android Installation</w:t>
      </w:r>
    </w:p>
    <w:p w:rsidR="001625B9" w:rsidRDefault="001625B9" w:rsidP="001B286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9" w:rsidRDefault="001625B9" w:rsidP="001B286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9" w:rsidRDefault="001625B9" w:rsidP="001B286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9" w:rsidRDefault="001625B9" w:rsidP="001B286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9" w:rsidRDefault="001625B9" w:rsidP="001B286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63" w:rsidRPr="00804634" w:rsidRDefault="001625B9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04C02CF2" wp14:editId="5B88F3D7">
            <wp:simplePos x="0" y="0"/>
            <wp:positionH relativeFrom="column">
              <wp:posOffset>1971896</wp:posOffset>
            </wp:positionH>
            <wp:positionV relativeFrom="paragraph">
              <wp:posOffset>285750</wp:posOffset>
            </wp:positionV>
            <wp:extent cx="2122998" cy="4479788"/>
            <wp:effectExtent l="0" t="0" r="0" b="0"/>
            <wp:wrapNone/>
            <wp:docPr id="1" name="Picture 1" descr="C:\Users\ASUS\Downloads\WhatsApp Image 2021-06-09 at 5.36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6-09 at 5.36.07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98" cy="44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863" w:rsidRPr="0080463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penginstal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paket</w:t>
      </w:r>
      <w:proofErr w:type="spellEnd"/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Default="001B2863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5B9" w:rsidRDefault="001625B9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5B9" w:rsidRDefault="001625B9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5B9" w:rsidRPr="00804634" w:rsidRDefault="001625B9" w:rsidP="001B286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88A" w:rsidRPr="00804634" w:rsidRDefault="00BA588A" w:rsidP="00BA588A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AF3" w:rsidRPr="00804634">
        <w:rPr>
          <w:rFonts w:ascii="Times New Roman" w:hAnsi="Times New Roman" w:cs="Times New Roman"/>
          <w:b/>
          <w:sz w:val="24"/>
          <w:szCs w:val="24"/>
        </w:rPr>
        <w:t>Proses Loading</w:t>
      </w: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F" w:rsidRPr="00804634" w:rsidRDefault="004A0A4F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8E" w:rsidRPr="00804634" w:rsidRDefault="00CC6F73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F7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7152" behindDoc="0" locked="0" layoutInCell="1" allowOverlap="1" wp14:anchorId="18D76668" wp14:editId="1A80522A">
            <wp:simplePos x="0" y="0"/>
            <wp:positionH relativeFrom="column">
              <wp:posOffset>1701165</wp:posOffset>
            </wp:positionH>
            <wp:positionV relativeFrom="paragraph">
              <wp:posOffset>222361</wp:posOffset>
            </wp:positionV>
            <wp:extent cx="1811537" cy="3828841"/>
            <wp:effectExtent l="0" t="0" r="0" b="635"/>
            <wp:wrapNone/>
            <wp:docPr id="17" name="Picture 17" descr="C:\Users\ASUS\Downloads\WhatsApp Image 2023-04-04 at 12.08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WhatsApp Image 2023-04-04 at 12.08.46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37" cy="382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863" w:rsidRPr="0080463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B2863" w:rsidRPr="0080463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1B2863" w:rsidRPr="00804634">
        <w:rPr>
          <w:rFonts w:ascii="Times New Roman" w:hAnsi="Times New Roman" w:cs="Times New Roman"/>
          <w:sz w:val="24"/>
          <w:szCs w:val="24"/>
        </w:rPr>
        <w:t xml:space="preserve"> install</w:t>
      </w:r>
    </w:p>
    <w:p w:rsidR="001B2863" w:rsidRPr="00804634" w:rsidRDefault="001B2863" w:rsidP="0018438E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CC6F7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4EA073" wp14:editId="5E6E2EA6">
                <wp:simplePos x="0" y="0"/>
                <wp:positionH relativeFrom="column">
                  <wp:posOffset>3597993</wp:posOffset>
                </wp:positionH>
                <wp:positionV relativeFrom="paragraph">
                  <wp:posOffset>257175</wp:posOffset>
                </wp:positionV>
                <wp:extent cx="1200150" cy="1581150"/>
                <wp:effectExtent l="38100" t="19050" r="19050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581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D444" id="Straight Arrow Connector 19" o:spid="_x0000_s1026" type="#_x0000_t32" style="position:absolute;margin-left:283.3pt;margin-top:20.25pt;width:94.5pt;height:124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7AF3" w:rsidRPr="00804634" w:rsidRDefault="00A67AF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7AF3" w:rsidRPr="00804634" w:rsidRDefault="00A67AF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7AF3" w:rsidRPr="00804634" w:rsidRDefault="00A67AF3" w:rsidP="001B28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6F73" w:rsidRDefault="00CC6F73" w:rsidP="00A67AF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F3" w:rsidRPr="00804634" w:rsidRDefault="00A67AF3" w:rsidP="00A67AF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Konfirmasi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Instal</w:t>
      </w:r>
      <w:proofErr w:type="spellEnd"/>
    </w:p>
    <w:p w:rsidR="001B2863" w:rsidRPr="00804634" w:rsidRDefault="0094586A" w:rsidP="0018438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1D5A0D9" wp14:editId="0B88851E">
            <wp:simplePos x="0" y="0"/>
            <wp:positionH relativeFrom="column">
              <wp:posOffset>3438817</wp:posOffset>
            </wp:positionH>
            <wp:positionV relativeFrom="paragraph">
              <wp:posOffset>60960</wp:posOffset>
            </wp:positionV>
            <wp:extent cx="1514427" cy="3202628"/>
            <wp:effectExtent l="0" t="0" r="0" b="0"/>
            <wp:wrapNone/>
            <wp:docPr id="8" name="Picture 8" descr="D:\2022 - MOVING FORWARD!\DIPA 2022\DIPA UNGGULAN - APLIKASI GRAMMAR\ICAST 2022\SC APLIKASI\WhatsApp Image 2022-08-03 at 19.4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2 - MOVING FORWARD!\DIPA 2022\DIPA UNGGULAN - APLIKASI GRAMMAR\ICAST 2022\SC APLIKASI\WhatsApp Image 2022-08-03 at 19.42.58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27" cy="320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63FC0D3C" wp14:editId="5794A444">
            <wp:simplePos x="0" y="0"/>
            <wp:positionH relativeFrom="column">
              <wp:posOffset>1228550</wp:posOffset>
            </wp:positionH>
            <wp:positionV relativeFrom="paragraph">
              <wp:posOffset>111448</wp:posOffset>
            </wp:positionV>
            <wp:extent cx="1491048" cy="3152717"/>
            <wp:effectExtent l="0" t="0" r="0" b="0"/>
            <wp:wrapNone/>
            <wp:docPr id="7" name="Picture 7" descr="D:\2022 - MOVING FORWARD!\DIPA 2022\DIPA UNGGULAN - APLIKASI GRAMMAR\ICAST 2022\SC APLIKASI\WhatsApp Image 2022-08-03 at 19.4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2 - MOVING FORWARD!\DIPA 2022\DIPA UNGGULAN - APLIKASI GRAMMAR\ICAST 2022\SC APLIKASI\WhatsApp Image 2022-08-03 at 19.42.5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44" cy="31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AF3" w:rsidRPr="00804634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1B2863" w:rsidRPr="00804634" w:rsidRDefault="0094586A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B2863" w:rsidRPr="00804634" w:rsidRDefault="001B2863" w:rsidP="004A0A4F">
      <w:pPr>
        <w:spacing w:line="360" w:lineRule="auto"/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A4F" w:rsidRPr="0080463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Depan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1B2863" w:rsidRPr="00804634" w:rsidRDefault="001B2863" w:rsidP="001B2863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04634" w:rsidRPr="00804634" w:rsidRDefault="00804634" w:rsidP="00804634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sz w:val="24"/>
          <w:szCs w:val="24"/>
        </w:rPr>
        <w:t>3</w:t>
      </w: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grammar. Di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grammar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question.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fun fact</w:t>
      </w:r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r w:rsidRPr="00804634">
        <w:rPr>
          <w:rFonts w:ascii="Times New Roman" w:hAnsi="Times New Roman" w:cs="Times New Roman"/>
          <w:i/>
          <w:sz w:val="24"/>
          <w:szCs w:val="24"/>
        </w:rPr>
        <w:t>trend</w:t>
      </w: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trivia question and answer</w:t>
      </w:r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mengklik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more</w:t>
      </w: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close</w:t>
      </w:r>
      <w:r w:rsidRPr="008046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love</w:t>
      </w:r>
      <w:r w:rsidRPr="008046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>.</w:t>
      </w: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8F2A9" wp14:editId="14222267">
            <wp:extent cx="2028157" cy="4286863"/>
            <wp:effectExtent l="0" t="0" r="0" b="0"/>
            <wp:docPr id="29" name="Picture 29" descr="C:\Users\ASUS\Downloads\WhatsApp Image 2022-08-03 at 19.42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WhatsApp Image 2022-08-03 at 19.42.58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61" cy="42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634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8E7732" wp14:editId="007FB8B2">
            <wp:extent cx="2028075" cy="4286690"/>
            <wp:effectExtent l="0" t="0" r="0" b="0"/>
            <wp:docPr id="30" name="Picture 30" descr="C:\Users\ASUS\Downloads\WhatsApp Image 2022-08-03 at 19.4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wnloads\WhatsApp Image 2022-08-03 at 19.42.59.jpe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82" cy="429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34" w:rsidRPr="00804634" w:rsidRDefault="00804634" w:rsidP="00804634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09">
        <w:rPr>
          <w:rFonts w:ascii="Times New Roman" w:hAnsi="Times New Roman" w:cs="Times New Roman"/>
          <w:b/>
          <w:sz w:val="24"/>
          <w:szCs w:val="24"/>
        </w:rPr>
        <w:t>4.</w:t>
      </w:r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Latihan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804634" w:rsidRPr="00804634" w:rsidRDefault="00804634" w:rsidP="00730209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730209">
        <w:rPr>
          <w:rFonts w:ascii="Times New Roman" w:hAnsi="Times New Roman" w:cs="Times New Roman"/>
          <w:sz w:val="24"/>
          <w:szCs w:val="24"/>
        </w:rPr>
        <w:t>4</w:t>
      </w: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634" w:rsidRPr="00804634" w:rsidRDefault="00804634" w:rsidP="00804634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DD3E22" wp14:editId="48A58468">
            <wp:extent cx="1901860" cy="4019909"/>
            <wp:effectExtent l="0" t="0" r="3175" b="0"/>
            <wp:docPr id="33" name="Picture 33" descr="C:\Users\ASUS\Downloads\WhatsApp Image 2022-08-03 at 19.4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wnloads\WhatsApp Image 2022-08-03 at 19.43.00.jpe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83" cy="404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63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4634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D557DC" wp14:editId="639850BC">
            <wp:extent cx="1914103" cy="4045789"/>
            <wp:effectExtent l="0" t="0" r="0" b="0"/>
            <wp:docPr id="34" name="Picture 34" descr="C:\Users\ASUS\Downloads\WhatsApp Image 2022-08-03 at 19.4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WhatsApp Image 2022-08-03 at 19.43.00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67" cy="406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34" w:rsidRPr="00804634" w:rsidRDefault="00804634" w:rsidP="00804634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34" w:rsidRPr="00804634" w:rsidRDefault="00804634" w:rsidP="00804634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302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Trivia Question and Answer </w:t>
      </w:r>
    </w:p>
    <w:p w:rsidR="00804634" w:rsidRPr="00804634" w:rsidRDefault="00804634" w:rsidP="00730209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5</w:t>
      </w:r>
      <w:r w:rsidR="00A8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 xml:space="preserve">trivia question and answer </w:t>
      </w:r>
      <w:r w:rsidRPr="0080463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50 data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dngan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memancing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mahasiswa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mengklik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>pop up</w:t>
      </w:r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bagi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mengklik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>.</w:t>
      </w:r>
    </w:p>
    <w:p w:rsidR="00804634" w:rsidRDefault="00804634" w:rsidP="00730209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96128" behindDoc="1" locked="0" layoutInCell="1" allowOverlap="1" wp14:anchorId="655E36E1" wp14:editId="6A6C35DE">
            <wp:simplePos x="0" y="0"/>
            <wp:positionH relativeFrom="column">
              <wp:posOffset>2931149</wp:posOffset>
            </wp:positionH>
            <wp:positionV relativeFrom="paragraph">
              <wp:posOffset>-1833</wp:posOffset>
            </wp:positionV>
            <wp:extent cx="1819884" cy="3847381"/>
            <wp:effectExtent l="0" t="0" r="9525" b="1270"/>
            <wp:wrapNone/>
            <wp:docPr id="38" name="Picture 38" descr="C:\Users\ASUS\Downloads\WhatsApp Image 2022-08-04 at 17.1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ownloads\WhatsApp Image 2022-08-04 at 17.12.4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51" cy="38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5B8793" wp14:editId="566CEAE4">
            <wp:extent cx="1798955" cy="3802403"/>
            <wp:effectExtent l="0" t="0" r="0" b="7620"/>
            <wp:docPr id="35" name="Picture 35" descr="C:\Users\ASUS\Downloads\WhatsApp Image 2022-08-03 at 19.42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ownloads\WhatsApp Image 2022-08-03 at 19.42.59 (1).jpe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00" cy="382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63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463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                                         </w:t>
      </w:r>
    </w:p>
    <w:p w:rsidR="00804634" w:rsidRPr="00804634" w:rsidRDefault="00804634" w:rsidP="00804634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09">
        <w:rPr>
          <w:rFonts w:ascii="Times New Roman" w:hAnsi="Times New Roman" w:cs="Times New Roman"/>
          <w:b/>
          <w:sz w:val="24"/>
          <w:szCs w:val="24"/>
        </w:rPr>
        <w:t>6.</w:t>
      </w:r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Fun Fact </w:t>
      </w:r>
    </w:p>
    <w:p w:rsidR="00804634" w:rsidRPr="00804634" w:rsidRDefault="00804634" w:rsidP="00730209">
      <w:pPr>
        <w:spacing w:line="480" w:lineRule="auto"/>
        <w:ind w:left="9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730209">
        <w:rPr>
          <w:rFonts w:ascii="Times New Roman" w:hAnsi="Times New Roman" w:cs="Times New Roman"/>
          <w:sz w:val="24"/>
          <w:szCs w:val="24"/>
        </w:rPr>
        <w:t>6</w:t>
      </w:r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6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Pr="00804634">
        <w:rPr>
          <w:rFonts w:ascii="Times New Roman" w:hAnsi="Times New Roman" w:cs="Times New Roman"/>
          <w:i/>
          <w:sz w:val="24"/>
          <w:szCs w:val="24"/>
        </w:rPr>
        <w:t xml:space="preserve"> fun</w:t>
      </w:r>
      <w:proofErr w:type="gramEnd"/>
      <w:r w:rsidRPr="00804634">
        <w:rPr>
          <w:rFonts w:ascii="Times New Roman" w:hAnsi="Times New Roman" w:cs="Times New Roman"/>
          <w:i/>
          <w:sz w:val="24"/>
          <w:szCs w:val="24"/>
        </w:rPr>
        <w:t xml:space="preserve"> fact</w:t>
      </w:r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6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proofErr w:type="gram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mahasiswa di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804634">
        <w:rPr>
          <w:rFonts w:ascii="Times New Roman" w:hAnsi="Times New Roman" w:cs="Times New Roman"/>
          <w:sz w:val="24"/>
          <w:szCs w:val="24"/>
        </w:rPr>
        <w:t>.</w:t>
      </w: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C1A86" wp14:editId="53125D85">
            <wp:extent cx="4364966" cy="245401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562" cy="245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09" w:rsidRPr="00804634" w:rsidRDefault="00730209" w:rsidP="00730209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Versi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Website </w:t>
      </w: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  <w:r w:rsidRPr="00804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9AA52A" wp14:editId="01BEFAAD">
            <wp:extent cx="4399472" cy="2473410"/>
            <wp:effectExtent l="0" t="0" r="127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041" cy="247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34" w:rsidRPr="00804634" w:rsidRDefault="00804634" w:rsidP="00804634">
      <w:pPr>
        <w:ind w:left="9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09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34">
        <w:rPr>
          <w:rFonts w:ascii="Times New Roman" w:hAnsi="Times New Roman" w:cs="Times New Roman"/>
          <w:b/>
          <w:sz w:val="24"/>
          <w:szCs w:val="24"/>
        </w:rPr>
        <w:t>Versi</w:t>
      </w:r>
      <w:proofErr w:type="spellEnd"/>
      <w:r w:rsidRPr="00804634">
        <w:rPr>
          <w:rFonts w:ascii="Times New Roman" w:hAnsi="Times New Roman" w:cs="Times New Roman"/>
          <w:b/>
          <w:sz w:val="24"/>
          <w:szCs w:val="24"/>
        </w:rPr>
        <w:t xml:space="preserve"> Website </w:t>
      </w:r>
    </w:p>
    <w:p w:rsidR="00804634" w:rsidRPr="00804634" w:rsidRDefault="00804634" w:rsidP="00804634">
      <w:pPr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A92C59" w:rsidRPr="00804634" w:rsidRDefault="00730209" w:rsidP="00804634">
      <w:pPr>
        <w:spacing w:line="360" w:lineRule="auto"/>
        <w:ind w:left="9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804634" w:rsidRPr="00694F03">
        <w:rPr>
          <w:rFonts w:ascii="Times New Roman" w:hAnsi="Times New Roman" w:cs="Times New Roman"/>
          <w:i/>
          <w:sz w:val="24"/>
          <w:szCs w:val="24"/>
        </w:rPr>
        <w:t>website</w:t>
      </w:r>
      <w:r w:rsidR="00804634" w:rsidRPr="008046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34" w:rsidRPr="00804634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804634" w:rsidRPr="00804634">
        <w:rPr>
          <w:rFonts w:ascii="Times New Roman" w:hAnsi="Times New Roman" w:cs="Times New Roman"/>
          <w:sz w:val="24"/>
          <w:szCs w:val="24"/>
        </w:rPr>
        <w:t xml:space="preserve"> </w:t>
      </w:r>
      <w:r w:rsidR="00804634" w:rsidRPr="00804634">
        <w:rPr>
          <w:rFonts w:ascii="Times New Roman" w:hAnsi="Times New Roman" w:cs="Times New Roman"/>
          <w:i/>
          <w:sz w:val="24"/>
          <w:szCs w:val="24"/>
        </w:rPr>
        <w:t>mobile</w:t>
      </w:r>
      <w:r w:rsidR="00804634" w:rsidRPr="0080463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92C59" w:rsidRPr="0080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453EF"/>
    <w:multiLevelType w:val="hybridMultilevel"/>
    <w:tmpl w:val="99887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tzQ3MzKxMDQ3sLRQ0lEKTi0uzszPAykwqgUAHItndiwAAAA="/>
  </w:docVars>
  <w:rsids>
    <w:rsidRoot w:val="00185C8E"/>
    <w:rsid w:val="000C76EB"/>
    <w:rsid w:val="001625B9"/>
    <w:rsid w:val="0018438E"/>
    <w:rsid w:val="00185C8E"/>
    <w:rsid w:val="001B2863"/>
    <w:rsid w:val="002F4966"/>
    <w:rsid w:val="00303B38"/>
    <w:rsid w:val="00350632"/>
    <w:rsid w:val="00384634"/>
    <w:rsid w:val="003A2B15"/>
    <w:rsid w:val="003A7CB3"/>
    <w:rsid w:val="003D437B"/>
    <w:rsid w:val="0041549D"/>
    <w:rsid w:val="004A0A4F"/>
    <w:rsid w:val="004F1CC0"/>
    <w:rsid w:val="0058362C"/>
    <w:rsid w:val="00694F03"/>
    <w:rsid w:val="006D3BB8"/>
    <w:rsid w:val="00730209"/>
    <w:rsid w:val="00804634"/>
    <w:rsid w:val="00855C7F"/>
    <w:rsid w:val="008E0588"/>
    <w:rsid w:val="008F1B05"/>
    <w:rsid w:val="0094586A"/>
    <w:rsid w:val="009A31F5"/>
    <w:rsid w:val="00A641EA"/>
    <w:rsid w:val="00A67AF3"/>
    <w:rsid w:val="00A81DD1"/>
    <w:rsid w:val="00A92C59"/>
    <w:rsid w:val="00BA588A"/>
    <w:rsid w:val="00CC6F73"/>
    <w:rsid w:val="00CE1B68"/>
    <w:rsid w:val="00E41ADC"/>
    <w:rsid w:val="00F328B7"/>
    <w:rsid w:val="00F756AD"/>
    <w:rsid w:val="00FF627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1277"/>
  <w15:chartTrackingRefBased/>
  <w15:docId w15:val="{1A9DC036-148D-410E-87C6-BB0E9F61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5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B3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1B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.culikcerdas.com/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2022-09-20T05:28:00Z</dcterms:created>
  <dcterms:modified xsi:type="dcterms:W3CDTF">2023-04-04T04:26:00Z</dcterms:modified>
</cp:coreProperties>
</file>